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EB" w:rsidRPr="000B64AE" w:rsidRDefault="00EF62EB" w:rsidP="00EF62EB">
      <w:pPr>
        <w:spacing w:line="240" w:lineRule="auto"/>
        <w:jc w:val="center"/>
        <w:rPr>
          <w:rFonts w:ascii="Times New Roman" w:hAnsi="Times New Roman" w:cs="Times New Roman"/>
          <w:b/>
          <w:sz w:val="28"/>
          <w:szCs w:val="28"/>
        </w:rPr>
      </w:pPr>
      <w:r w:rsidRPr="000B64AE">
        <w:rPr>
          <w:rFonts w:ascii="Times New Roman" w:hAnsi="Times New Roman" w:cs="Times New Roman"/>
          <w:b/>
          <w:sz w:val="28"/>
          <w:szCs w:val="28"/>
        </w:rPr>
        <w:t>Przedmiotow</w:t>
      </w:r>
      <w:r>
        <w:rPr>
          <w:rFonts w:ascii="Times New Roman" w:hAnsi="Times New Roman" w:cs="Times New Roman"/>
          <w:b/>
          <w:sz w:val="28"/>
          <w:szCs w:val="28"/>
        </w:rPr>
        <w:t>e zasady</w:t>
      </w:r>
      <w:r w:rsidRPr="000B64AE">
        <w:rPr>
          <w:rFonts w:ascii="Times New Roman" w:hAnsi="Times New Roman" w:cs="Times New Roman"/>
          <w:b/>
          <w:sz w:val="28"/>
          <w:szCs w:val="28"/>
        </w:rPr>
        <w:t xml:space="preserve"> oceniania z języka polskiego</w:t>
      </w:r>
    </w:p>
    <w:p w:rsidR="00EF62EB" w:rsidRPr="000B64AE" w:rsidRDefault="00EF62EB" w:rsidP="00EF62EB">
      <w:pPr>
        <w:spacing w:line="240" w:lineRule="auto"/>
        <w:jc w:val="center"/>
        <w:rPr>
          <w:rFonts w:ascii="Times New Roman" w:hAnsi="Times New Roman" w:cs="Times New Roman"/>
          <w:b/>
          <w:sz w:val="28"/>
          <w:szCs w:val="28"/>
        </w:rPr>
      </w:pPr>
      <w:r w:rsidRPr="000B64AE">
        <w:rPr>
          <w:rFonts w:ascii="Times New Roman" w:hAnsi="Times New Roman" w:cs="Times New Roman"/>
          <w:b/>
          <w:sz w:val="28"/>
          <w:szCs w:val="28"/>
        </w:rPr>
        <w:t xml:space="preserve">dla klas </w:t>
      </w:r>
      <w:r w:rsidR="000453DB">
        <w:rPr>
          <w:rFonts w:ascii="Times New Roman" w:hAnsi="Times New Roman" w:cs="Times New Roman"/>
          <w:b/>
          <w:sz w:val="28"/>
          <w:szCs w:val="28"/>
        </w:rPr>
        <w:t>VII</w:t>
      </w:r>
      <w:r>
        <w:rPr>
          <w:rFonts w:ascii="Times New Roman" w:hAnsi="Times New Roman" w:cs="Times New Roman"/>
          <w:b/>
          <w:sz w:val="28"/>
          <w:szCs w:val="28"/>
        </w:rPr>
        <w:t xml:space="preserve"> Szkoły Podstawowej</w:t>
      </w:r>
      <w:r w:rsidRPr="000B64AE">
        <w:rPr>
          <w:rFonts w:ascii="Times New Roman" w:hAnsi="Times New Roman" w:cs="Times New Roman"/>
          <w:b/>
          <w:sz w:val="28"/>
          <w:szCs w:val="28"/>
        </w:rPr>
        <w:t xml:space="preserve"> w Biczycach Dolnych </w:t>
      </w:r>
    </w:p>
    <w:p w:rsidR="00EF62EB" w:rsidRPr="000B64AE" w:rsidRDefault="00EF62EB" w:rsidP="00EF62EB">
      <w:pPr>
        <w:jc w:val="center"/>
        <w:rPr>
          <w:rFonts w:ascii="Times New Roman" w:hAnsi="Times New Roman" w:cs="Times New Roman"/>
          <w:b/>
        </w:rPr>
      </w:pPr>
    </w:p>
    <w:p w:rsidR="00850BCD" w:rsidRPr="000B64AE" w:rsidRDefault="00850BCD" w:rsidP="00850BCD">
      <w:pPr>
        <w:spacing w:after="0"/>
        <w:jc w:val="both"/>
        <w:rPr>
          <w:rFonts w:ascii="Times New Roman" w:hAnsi="Times New Roman" w:cs="Times New Roman"/>
        </w:rPr>
      </w:pPr>
      <w:r>
        <w:rPr>
          <w:rFonts w:ascii="Times New Roman" w:hAnsi="Times New Roman" w:cs="Times New Roman"/>
        </w:rPr>
        <w:t>Przedmiotowe zasady</w:t>
      </w:r>
      <w:r w:rsidRPr="000B64AE">
        <w:rPr>
          <w:rFonts w:ascii="Times New Roman" w:hAnsi="Times New Roman" w:cs="Times New Roman"/>
        </w:rPr>
        <w:t xml:space="preserve"> oceniania z języka polskiego powstał</w:t>
      </w:r>
      <w:r>
        <w:rPr>
          <w:rFonts w:ascii="Times New Roman" w:hAnsi="Times New Roman" w:cs="Times New Roman"/>
        </w:rPr>
        <w:t>y</w:t>
      </w:r>
      <w:r w:rsidRPr="000B64AE">
        <w:rPr>
          <w:rFonts w:ascii="Times New Roman" w:hAnsi="Times New Roman" w:cs="Times New Roman"/>
        </w:rPr>
        <w:t xml:space="preserve"> w oparciu o analizę następujących czterech dokumentów:</w:t>
      </w:r>
    </w:p>
    <w:p w:rsidR="00850BCD" w:rsidRDefault="00850BCD" w:rsidP="00850BCD">
      <w:pPr>
        <w:numPr>
          <w:ilvl w:val="0"/>
          <w:numId w:val="3"/>
        </w:numPr>
        <w:spacing w:after="0" w:line="240" w:lineRule="auto"/>
        <w:jc w:val="both"/>
        <w:rPr>
          <w:rFonts w:ascii="Times New Roman" w:hAnsi="Times New Roman" w:cs="Times New Roman"/>
        </w:rPr>
      </w:pPr>
      <w:r>
        <w:rPr>
          <w:rFonts w:ascii="Times New Roman" w:hAnsi="Times New Roman" w:cs="Times New Roman"/>
        </w:rPr>
        <w:t>rozporządzenia MEN  z dnia 29 lutego 2019 roku wraz z późniejszymi zmianami w sprawie zasad oceniania, klasyfikowania i promowania uczniów i słuchaczy w szkołach publicznych;</w:t>
      </w:r>
    </w:p>
    <w:p w:rsidR="00850BCD" w:rsidRDefault="00850BCD" w:rsidP="00850BCD">
      <w:pPr>
        <w:numPr>
          <w:ilvl w:val="0"/>
          <w:numId w:val="3"/>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850BCD" w:rsidRDefault="00850BCD" w:rsidP="00850BCD">
      <w:pPr>
        <w:numPr>
          <w:ilvl w:val="0"/>
          <w:numId w:val="3"/>
        </w:numPr>
        <w:spacing w:after="0" w:line="240" w:lineRule="auto"/>
        <w:jc w:val="both"/>
        <w:rPr>
          <w:rFonts w:ascii="Times New Roman" w:hAnsi="Times New Roman" w:cs="Times New Roman"/>
        </w:rPr>
      </w:pPr>
      <w:r w:rsidRPr="000B64AE">
        <w:rPr>
          <w:rFonts w:ascii="Times New Roman" w:hAnsi="Times New Roman" w:cs="Times New Roman"/>
        </w:rPr>
        <w:t xml:space="preserve">programu nauczania </w:t>
      </w:r>
      <w:r>
        <w:rPr>
          <w:rFonts w:ascii="Times New Roman" w:hAnsi="Times New Roman" w:cs="Times New Roman"/>
        </w:rPr>
        <w:t>języka polskiego – „Między nami”</w:t>
      </w:r>
    </w:p>
    <w:p w:rsidR="00EF62EB" w:rsidRPr="000B64AE" w:rsidRDefault="00EF62EB" w:rsidP="00EF62EB">
      <w:pPr>
        <w:spacing w:after="0" w:line="240" w:lineRule="auto"/>
        <w:ind w:left="1770"/>
        <w:jc w:val="both"/>
        <w:rPr>
          <w:rFonts w:ascii="Times New Roman" w:hAnsi="Times New Roman" w:cs="Times New Roman"/>
        </w:rPr>
      </w:pPr>
    </w:p>
    <w:p w:rsidR="00EF62EB" w:rsidRPr="000B64AE" w:rsidRDefault="00EF62EB" w:rsidP="00EF62EB">
      <w:pPr>
        <w:spacing w:after="0" w:line="240" w:lineRule="auto"/>
        <w:ind w:left="1770"/>
        <w:jc w:val="both"/>
        <w:rPr>
          <w:rFonts w:ascii="Times New Roman" w:hAnsi="Times New Roman" w:cs="Times New Roman"/>
          <w:b/>
        </w:rPr>
      </w:pPr>
    </w:p>
    <w:p w:rsidR="00EF62EB" w:rsidRPr="000B64AE" w:rsidRDefault="00EF62EB" w:rsidP="00EF62EB">
      <w:pPr>
        <w:pStyle w:val="Akapitzlist"/>
        <w:numPr>
          <w:ilvl w:val="0"/>
          <w:numId w:val="1"/>
        </w:numPr>
        <w:jc w:val="both"/>
        <w:rPr>
          <w:rFonts w:ascii="Times New Roman" w:hAnsi="Times New Roman" w:cs="Times New Roman"/>
          <w:b/>
        </w:rPr>
      </w:pPr>
      <w:r>
        <w:rPr>
          <w:rFonts w:ascii="Times New Roman" w:hAnsi="Times New Roman" w:cs="Times New Roman"/>
          <w:b/>
        </w:rPr>
        <w:t>Zasady PZ</w:t>
      </w:r>
      <w:r w:rsidRPr="000B64AE">
        <w:rPr>
          <w:rFonts w:ascii="Times New Roman" w:hAnsi="Times New Roman" w:cs="Times New Roman"/>
          <w:b/>
        </w:rPr>
        <w:t>O</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O z języka polskiego ma na celu wspieranie rozwoju intelektualnego i osobowościowego uczniów.</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O obejmuje ocenę wiadomości i umiejętności polonistycznych uczniów.</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Ocena ma dostarczać uczniom, rodzicom i nauczycielowi rzetelnej informacji o uzdolnieniach, postępach i trudnościach uczniów.</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Każda ocena jest opatrzona komentarzem nauczyciela – pisemnym lub ustnym.</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Zawartością komentarza są wskazówki dla ucznia, w jaki sposób może on podnieść osiągnięcia edukacyjne.</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Wymagania edukacyjne na poszczególne oceny formułowane są  na podstawie nowej podstawy programowej oraz programu nauczania.</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Stosuje się </w:t>
      </w:r>
      <w:r>
        <w:rPr>
          <w:rFonts w:ascii="Times New Roman" w:hAnsi="Times New Roman" w:cs="Times New Roman"/>
        </w:rPr>
        <w:t>skalę ocen zgodną ze Statutem</w:t>
      </w:r>
      <w:r w:rsidRPr="000B64AE">
        <w:rPr>
          <w:rFonts w:ascii="Times New Roman" w:hAnsi="Times New Roman" w:cs="Times New Roman"/>
        </w:rPr>
        <w:t>.</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Wypracowania pisemne klasowe, sprawdziany, są obowiązkowe Jeżeli uczeń nie przystąpił z powodów usprawiedliwionych bądź nieusprawiedliwionych do sprawdzianu obowiązkowego, to musi do niego przystąpić w ustalonym przez nauczyciela terminie.</w:t>
      </w:r>
    </w:p>
    <w:p w:rsidR="00EF62EB" w:rsidRPr="000B64AE" w:rsidRDefault="00EF62EB" w:rsidP="00EF62EB">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0B64AE">
        <w:rPr>
          <w:rFonts w:ascii="Times New Roman" w:hAnsi="Times New Roman" w:cs="Times New Roman"/>
        </w:rPr>
        <w:t xml:space="preserve">Nauczyciel zapowiadający zadanie klasowe, sprawdzian, test, zobowiązany jest do podania wykazu sprawdzanych umiejętności i wiadomości na tydzień przed wyznaczonym terminem oraz winien zaznaczyć termin ołówkiem w dzienniku. </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Dyktanda zapowiadane są dwa dni wcześniej. </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Nauczyciel ma prawo do przeprowadzenia niezapowiedzianej kartkówki z zakresu trzech ostatnich lekcji, jest to równoznaczne z odpowiedzią ustną.</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Ocenie podlegają również odpowiedzi ustne.</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Wszystkie prace klasowe oraz prace domowe uczeń musi poprawić, czyli dokonać analizy i korekty błędów.</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Kontroli i ocenie podlegają prace pisemne i ustne.</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Pisemne prace domowe uczeń jest zobowiązany wykonywać w wyznaczonym terminie.</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zarówno pisane na lekcji jak i w domu  nie są traktowane jako zadania domowe.</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pisane w domu  nie są zadawane z lekcji na lekcję.</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 nieoddanie wypracowania uczeń otrzymuje ocenę niedostateczną. Ocenę może poprawić w ciągu 2 tygodni w terminie wyznaczonym przez nauczyciela. Poprawioną ocenę oddziela się od oceny niedostatecznej skośną kreską np. 1/5</w:t>
      </w:r>
    </w:p>
    <w:p w:rsidR="00B855C8" w:rsidRDefault="00B855C8" w:rsidP="00B855C8">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wypracowań ocenę niedostateczną, nauczyciel zobowiązany jest umożliwić poprawę w ciągu 2 tygodni w terminie wyznaczonym przez nauczyciela. Poprawioną ocenę oddziela się od oceny niedostatecznej skośną kreską np. 1/5. </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lastRenderedPageBreak/>
        <w:t>Uczeń może być nieprzygotowany do lekcji jeden raz w półroczu, co zostaje odnotowane w dzienniku jako „np.” (nieprzygotowany do lekcji).</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w:t>
      </w:r>
      <w:proofErr w:type="spellStart"/>
      <w:r>
        <w:rPr>
          <w:rFonts w:ascii="Times New Roman" w:hAnsi="Times New Roman" w:cs="Times New Roman"/>
        </w:rPr>
        <w:t>bz</w:t>
      </w:r>
      <w:proofErr w:type="spellEnd"/>
      <w:r>
        <w:rPr>
          <w:rFonts w:ascii="Times New Roman" w:hAnsi="Times New Roman" w:cs="Times New Roman"/>
        </w:rPr>
        <w:t>” (brak zadania).</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p>
    <w:p w:rsidR="00B855C8" w:rsidRDefault="00B855C8" w:rsidP="00B855C8">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Wystawienia oceny śródrocznej i końcowo rocznej dokonuje się na podstawie ocen cząstkowych.</w:t>
      </w:r>
    </w:p>
    <w:p w:rsidR="00EF62EB" w:rsidRPr="000B64AE"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Zeszyt przedmiotowy jest własnością ucznia i jemu służy.</w:t>
      </w:r>
    </w:p>
    <w:p w:rsidR="00EF62EB" w:rsidRDefault="00EF62EB" w:rsidP="00EF62EB">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Każdy uczeń </w:t>
      </w:r>
      <w:r w:rsidRPr="000B64AE">
        <w:rPr>
          <w:rFonts w:ascii="Times New Roman" w:hAnsi="Times New Roman" w:cs="Times New Roman"/>
          <w:bCs/>
        </w:rPr>
        <w:t>ma prawo do zdobycia dodatkowych ocen</w:t>
      </w:r>
      <w:r w:rsidRPr="000B64AE">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ocenyniedostatecznej, dopuszczającej lub dostatecznej.</w:t>
      </w:r>
    </w:p>
    <w:p w:rsidR="006A73A1" w:rsidRDefault="006A73A1" w:rsidP="006A73A1">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6A73A1" w:rsidRDefault="006A73A1" w:rsidP="006A73A1">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dogodnym dla nauczyciela i rodzica oraz dla ucznia podczas lekcji.</w:t>
      </w:r>
    </w:p>
    <w:p w:rsidR="006A73A1" w:rsidRPr="000B64AE" w:rsidRDefault="006A73A1" w:rsidP="006A73A1">
      <w:pPr>
        <w:pStyle w:val="Akapitzlist"/>
        <w:spacing w:after="0" w:line="240" w:lineRule="auto"/>
        <w:ind w:left="1440"/>
        <w:jc w:val="both"/>
        <w:rPr>
          <w:rFonts w:ascii="Times New Roman" w:hAnsi="Times New Roman" w:cs="Times New Roman"/>
        </w:rPr>
      </w:pPr>
    </w:p>
    <w:p w:rsidR="00EF62EB" w:rsidRPr="000B64AE" w:rsidRDefault="00EF62EB" w:rsidP="00EF62EB">
      <w:pPr>
        <w:pStyle w:val="Akapitzlist"/>
        <w:ind w:left="1440"/>
        <w:jc w:val="both"/>
        <w:rPr>
          <w:rFonts w:ascii="Times New Roman" w:hAnsi="Times New Roman" w:cs="Times New Roman"/>
        </w:rPr>
      </w:pPr>
    </w:p>
    <w:p w:rsidR="00EF62EB" w:rsidRPr="000B64AE" w:rsidRDefault="00EF62EB" w:rsidP="00EF62EB">
      <w:pPr>
        <w:pStyle w:val="Akapitzlist"/>
        <w:numPr>
          <w:ilvl w:val="0"/>
          <w:numId w:val="1"/>
        </w:numPr>
        <w:jc w:val="both"/>
        <w:rPr>
          <w:rFonts w:ascii="Times New Roman" w:hAnsi="Times New Roman" w:cs="Times New Roman"/>
          <w:b/>
        </w:rPr>
      </w:pPr>
      <w:r w:rsidRPr="000B64AE">
        <w:rPr>
          <w:rFonts w:ascii="Times New Roman" w:hAnsi="Times New Roman" w:cs="Times New Roman"/>
          <w:b/>
        </w:rPr>
        <w:t>Kryteria oceny bieżącej</w:t>
      </w:r>
    </w:p>
    <w:p w:rsidR="00EF62EB" w:rsidRPr="000B64AE" w:rsidRDefault="00EF62EB" w:rsidP="00EF62EB">
      <w:pPr>
        <w:pStyle w:val="Akapitzlist"/>
        <w:ind w:left="1080"/>
        <w:jc w:val="both"/>
        <w:rPr>
          <w:rFonts w:ascii="Times New Roman" w:hAnsi="Times New Roman" w:cs="Times New Roman"/>
          <w:b/>
        </w:rPr>
      </w:pPr>
    </w:p>
    <w:p w:rsidR="00EF62EB" w:rsidRPr="00C40E68" w:rsidRDefault="00EF62EB" w:rsidP="00EF62EB">
      <w:pPr>
        <w:pStyle w:val="Akapitzlist"/>
        <w:numPr>
          <w:ilvl w:val="0"/>
          <w:numId w:val="4"/>
        </w:numPr>
        <w:jc w:val="both"/>
        <w:rPr>
          <w:rFonts w:ascii="Times New Roman" w:hAnsi="Times New Roman" w:cs="Times New Roman"/>
          <w:b/>
        </w:rPr>
      </w:pPr>
      <w:r w:rsidRPr="00C40E68">
        <w:rPr>
          <w:rFonts w:ascii="Times New Roman" w:hAnsi="Times New Roman" w:cs="Times New Roman"/>
          <w:b/>
        </w:rPr>
        <w:t>Przy punktowej ocenie prac pisemnych z kształcenia językowego i literackiego (sprawdzianów, testów) przyjmuje się kryterium:</w:t>
      </w:r>
    </w:p>
    <w:tbl>
      <w:tblPr>
        <w:tblW w:w="2500" w:type="pct"/>
        <w:jc w:val="center"/>
        <w:tblCellSpacing w:w="9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tblPr>
      <w:tblGrid>
        <w:gridCol w:w="1666"/>
        <w:gridCol w:w="3094"/>
      </w:tblGrid>
      <w:tr w:rsidR="00EF62EB" w:rsidRPr="000B64AE" w:rsidTr="005179A0">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center"/>
              <w:rPr>
                <w:rFonts w:ascii="Times New Roman" w:hAnsi="Times New Roman" w:cs="Times New Roman"/>
                <w:sz w:val="16"/>
                <w:szCs w:val="16"/>
              </w:rPr>
            </w:pPr>
            <w:r w:rsidRPr="000B64AE">
              <w:rPr>
                <w:rFonts w:ascii="Times New Roman" w:hAnsi="Times New Roman" w:cs="Times New Roman"/>
                <w:sz w:val="16"/>
                <w:szCs w:val="16"/>
              </w:rPr>
              <w:t>Stopień</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center"/>
              <w:rPr>
                <w:rFonts w:ascii="Times New Roman" w:hAnsi="Times New Roman" w:cs="Times New Roman"/>
                <w:sz w:val="16"/>
                <w:szCs w:val="16"/>
              </w:rPr>
            </w:pPr>
            <w:r w:rsidRPr="000B64AE">
              <w:rPr>
                <w:rFonts w:ascii="Times New Roman" w:hAnsi="Times New Roman" w:cs="Times New Roman"/>
                <w:sz w:val="16"/>
                <w:szCs w:val="16"/>
              </w:rPr>
              <w:t>Skala punktowo- procentowa</w:t>
            </w:r>
          </w:p>
        </w:tc>
      </w:tr>
      <w:tr w:rsidR="00EF62EB" w:rsidRPr="000B64AE" w:rsidTr="005179A0">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celujący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center"/>
              <w:rPr>
                <w:rFonts w:ascii="Times New Roman" w:hAnsi="Times New Roman" w:cs="Times New Roman"/>
                <w:b w:val="0"/>
                <w:sz w:val="16"/>
                <w:szCs w:val="16"/>
              </w:rPr>
            </w:pPr>
            <w:r w:rsidRPr="000B64AE">
              <w:rPr>
                <w:rFonts w:ascii="Times New Roman" w:hAnsi="Times New Roman" w:cs="Times New Roman"/>
                <w:b w:val="0"/>
                <w:sz w:val="16"/>
                <w:szCs w:val="16"/>
              </w:rPr>
              <w:t>100%</w:t>
            </w:r>
            <w:r>
              <w:rPr>
                <w:rFonts w:ascii="Times New Roman" w:hAnsi="Times New Roman" w:cs="Times New Roman"/>
                <w:b w:val="0"/>
                <w:sz w:val="16"/>
                <w:szCs w:val="16"/>
              </w:rPr>
              <w:t xml:space="preserve"> + zadania dodatkowe</w:t>
            </w:r>
          </w:p>
        </w:tc>
      </w:tr>
      <w:tr w:rsidR="00EF62EB" w:rsidRPr="000B64AE" w:rsidTr="005179A0">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bardzo dobry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center"/>
              <w:rPr>
                <w:rFonts w:ascii="Times New Roman" w:hAnsi="Times New Roman" w:cs="Times New Roman"/>
                <w:b w:val="0"/>
                <w:sz w:val="16"/>
                <w:szCs w:val="16"/>
              </w:rPr>
            </w:pPr>
            <w:r>
              <w:rPr>
                <w:rFonts w:ascii="Times New Roman" w:hAnsi="Times New Roman" w:cs="Times New Roman"/>
                <w:b w:val="0"/>
                <w:sz w:val="16"/>
                <w:szCs w:val="16"/>
              </w:rPr>
              <w:t>90</w:t>
            </w:r>
            <w:r w:rsidR="00E0557C">
              <w:rPr>
                <w:rFonts w:ascii="Times New Roman" w:hAnsi="Times New Roman" w:cs="Times New Roman"/>
                <w:b w:val="0"/>
                <w:sz w:val="16"/>
                <w:szCs w:val="16"/>
              </w:rPr>
              <w:t>%-99</w:t>
            </w:r>
            <w:r w:rsidRPr="000B64AE">
              <w:rPr>
                <w:rFonts w:ascii="Times New Roman" w:hAnsi="Times New Roman" w:cs="Times New Roman"/>
                <w:b w:val="0"/>
                <w:sz w:val="16"/>
                <w:szCs w:val="16"/>
              </w:rPr>
              <w:t>%</w:t>
            </w:r>
          </w:p>
        </w:tc>
      </w:tr>
      <w:tr w:rsidR="00EF62EB" w:rsidRPr="000B64AE" w:rsidTr="005179A0">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dobry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center"/>
              <w:rPr>
                <w:rFonts w:ascii="Times New Roman" w:hAnsi="Times New Roman" w:cs="Times New Roman"/>
                <w:b w:val="0"/>
                <w:sz w:val="16"/>
                <w:szCs w:val="16"/>
              </w:rPr>
            </w:pPr>
            <w:r>
              <w:rPr>
                <w:rFonts w:ascii="Times New Roman" w:hAnsi="Times New Roman" w:cs="Times New Roman"/>
                <w:b w:val="0"/>
                <w:sz w:val="16"/>
                <w:szCs w:val="16"/>
              </w:rPr>
              <w:t>75%-89</w:t>
            </w:r>
            <w:r w:rsidRPr="000B64AE">
              <w:rPr>
                <w:rFonts w:ascii="Times New Roman" w:hAnsi="Times New Roman" w:cs="Times New Roman"/>
                <w:b w:val="0"/>
                <w:sz w:val="16"/>
                <w:szCs w:val="16"/>
              </w:rPr>
              <w:t>%</w:t>
            </w:r>
          </w:p>
        </w:tc>
      </w:tr>
      <w:tr w:rsidR="00EF62EB" w:rsidRPr="000B64AE" w:rsidTr="005179A0">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5179A0">
            <w:pPr>
              <w:pStyle w:val="Nagwek3"/>
              <w:jc w:val="center"/>
              <w:rPr>
                <w:rFonts w:ascii="Times New Roman" w:hAnsi="Times New Roman" w:cs="Times New Roman"/>
                <w:b w:val="0"/>
                <w:sz w:val="16"/>
                <w:szCs w:val="16"/>
              </w:rPr>
            </w:pPr>
            <w:r>
              <w:rPr>
                <w:rFonts w:ascii="Times New Roman" w:hAnsi="Times New Roman" w:cs="Times New Roman"/>
                <w:b w:val="0"/>
                <w:sz w:val="16"/>
                <w:szCs w:val="16"/>
              </w:rPr>
              <w:t>50</w:t>
            </w:r>
            <w:r w:rsidR="00EF62EB">
              <w:rPr>
                <w:rFonts w:ascii="Times New Roman" w:hAnsi="Times New Roman" w:cs="Times New Roman"/>
                <w:b w:val="0"/>
                <w:sz w:val="16"/>
                <w:szCs w:val="16"/>
              </w:rPr>
              <w:t>%-74</w:t>
            </w:r>
            <w:r w:rsidR="00EF62EB" w:rsidRPr="000B64AE">
              <w:rPr>
                <w:rFonts w:ascii="Times New Roman" w:hAnsi="Times New Roman" w:cs="Times New Roman"/>
                <w:b w:val="0"/>
                <w:sz w:val="16"/>
                <w:szCs w:val="16"/>
              </w:rPr>
              <w:t>%</w:t>
            </w:r>
          </w:p>
        </w:tc>
      </w:tr>
      <w:tr w:rsidR="00EF62EB" w:rsidRPr="000B64AE" w:rsidTr="005179A0">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dopuszczający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5179A0">
            <w:pPr>
              <w:pStyle w:val="Nagwek3"/>
              <w:jc w:val="center"/>
              <w:rPr>
                <w:rFonts w:ascii="Times New Roman" w:hAnsi="Times New Roman" w:cs="Times New Roman"/>
                <w:b w:val="0"/>
                <w:sz w:val="16"/>
                <w:szCs w:val="16"/>
              </w:rPr>
            </w:pPr>
            <w:r>
              <w:rPr>
                <w:rFonts w:ascii="Times New Roman" w:hAnsi="Times New Roman" w:cs="Times New Roman"/>
                <w:b w:val="0"/>
                <w:sz w:val="16"/>
                <w:szCs w:val="16"/>
              </w:rPr>
              <w:t>35%-49</w:t>
            </w:r>
            <w:r w:rsidR="00EF62EB" w:rsidRPr="000B64AE">
              <w:rPr>
                <w:rFonts w:ascii="Times New Roman" w:hAnsi="Times New Roman" w:cs="Times New Roman"/>
                <w:b w:val="0"/>
                <w:sz w:val="16"/>
                <w:szCs w:val="16"/>
              </w:rPr>
              <w:t>%</w:t>
            </w:r>
          </w:p>
        </w:tc>
      </w:tr>
      <w:tr w:rsidR="00EF62EB" w:rsidRPr="000B64AE" w:rsidTr="005179A0">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5179A0">
            <w:pPr>
              <w:pStyle w:val="Nagwek3"/>
              <w:jc w:val="both"/>
              <w:rPr>
                <w:rFonts w:ascii="Times New Roman" w:hAnsi="Times New Roman" w:cs="Times New Roman"/>
                <w:b w:val="0"/>
                <w:sz w:val="16"/>
                <w:szCs w:val="16"/>
              </w:rPr>
            </w:pPr>
            <w:r w:rsidRPr="000B64AE">
              <w:rPr>
                <w:rFonts w:ascii="Times New Roman" w:hAnsi="Times New Roman" w:cs="Times New Roman"/>
                <w:b w:val="0"/>
                <w:sz w:val="16"/>
                <w:szCs w:val="16"/>
              </w:rPr>
              <w:t>niedostateczny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5179A0">
            <w:pPr>
              <w:pStyle w:val="Nagwek3"/>
              <w:jc w:val="center"/>
              <w:rPr>
                <w:rFonts w:ascii="Times New Roman" w:hAnsi="Times New Roman" w:cs="Times New Roman"/>
                <w:b w:val="0"/>
                <w:sz w:val="16"/>
                <w:szCs w:val="16"/>
              </w:rPr>
            </w:pPr>
            <w:r>
              <w:rPr>
                <w:rFonts w:ascii="Times New Roman" w:hAnsi="Times New Roman" w:cs="Times New Roman"/>
                <w:b w:val="0"/>
                <w:sz w:val="16"/>
                <w:szCs w:val="16"/>
              </w:rPr>
              <w:t>0%-34</w:t>
            </w:r>
            <w:r w:rsidR="00EF62EB" w:rsidRPr="000B64AE">
              <w:rPr>
                <w:rFonts w:ascii="Times New Roman" w:hAnsi="Times New Roman" w:cs="Times New Roman"/>
                <w:b w:val="0"/>
                <w:sz w:val="16"/>
                <w:szCs w:val="16"/>
              </w:rPr>
              <w:t>%</w:t>
            </w:r>
          </w:p>
        </w:tc>
      </w:tr>
    </w:tbl>
    <w:p w:rsidR="00EF62EB" w:rsidRPr="007E4E3B" w:rsidRDefault="00EF62EB" w:rsidP="00EF62EB">
      <w:pPr>
        <w:jc w:val="both"/>
        <w:rPr>
          <w:rFonts w:ascii="Times New Roman" w:hAnsi="Times New Roman" w:cs="Times New Roman"/>
          <w:b/>
        </w:rPr>
      </w:pPr>
    </w:p>
    <w:p w:rsidR="00EF62EB" w:rsidRPr="000B64AE" w:rsidRDefault="00EF62EB" w:rsidP="00EF62EB">
      <w:pPr>
        <w:pStyle w:val="Akapitzlist"/>
        <w:numPr>
          <w:ilvl w:val="0"/>
          <w:numId w:val="4"/>
        </w:numPr>
        <w:jc w:val="both"/>
        <w:rPr>
          <w:rFonts w:ascii="Times New Roman" w:hAnsi="Times New Roman" w:cs="Times New Roman"/>
          <w:b/>
        </w:rPr>
      </w:pPr>
      <w:r w:rsidRPr="000B64AE">
        <w:rPr>
          <w:rFonts w:ascii="Times New Roman" w:hAnsi="Times New Roman" w:cs="Times New Roman"/>
          <w:b/>
        </w:rPr>
        <w:t>Kryteria ocen prac pisemnych</w:t>
      </w:r>
    </w:p>
    <w:p w:rsidR="00EF62EB" w:rsidRPr="000B64AE" w:rsidRDefault="00EF62EB" w:rsidP="00EF62EB">
      <w:pPr>
        <w:pStyle w:val="Akapitzlist"/>
        <w:ind w:left="1080"/>
        <w:jc w:val="both"/>
        <w:rPr>
          <w:rFonts w:ascii="Times New Roman" w:hAnsi="Times New Roman" w:cs="Times New Roman"/>
        </w:rPr>
      </w:pPr>
    </w:p>
    <w:p w:rsidR="00EF62EB" w:rsidRPr="000B64AE" w:rsidRDefault="00EF62EB" w:rsidP="00EF62EB">
      <w:pPr>
        <w:pStyle w:val="Akapitzlist"/>
        <w:ind w:left="1080"/>
        <w:jc w:val="both"/>
        <w:rPr>
          <w:rFonts w:ascii="Times New Roman" w:hAnsi="Times New Roman" w:cs="Times New Roman"/>
          <w:u w:val="single"/>
        </w:rPr>
      </w:pPr>
      <w:r w:rsidRPr="000B64AE">
        <w:rPr>
          <w:rFonts w:ascii="Times New Roman" w:hAnsi="Times New Roman" w:cs="Times New Roman"/>
          <w:u w:val="single"/>
        </w:rPr>
        <w:t>Ogólne kryteria oceny prac pisemnych:</w:t>
      </w:r>
    </w:p>
    <w:p w:rsidR="00EF62EB" w:rsidRPr="000B64AE" w:rsidRDefault="00EF62EB" w:rsidP="00EF62EB">
      <w:pPr>
        <w:pStyle w:val="Akapitzlist"/>
        <w:ind w:left="1080"/>
        <w:jc w:val="both"/>
        <w:rPr>
          <w:rFonts w:ascii="Times New Roman" w:hAnsi="Times New Roman" w:cs="Times New Roman"/>
        </w:rPr>
      </w:pPr>
    </w:p>
    <w:p w:rsidR="00EF62EB" w:rsidRPr="000B64AE" w:rsidRDefault="00EF62EB" w:rsidP="00EF62EB">
      <w:pPr>
        <w:pStyle w:val="Akapitzlist"/>
        <w:ind w:left="1080"/>
        <w:jc w:val="both"/>
        <w:rPr>
          <w:rFonts w:ascii="Times New Roman" w:hAnsi="Times New Roman" w:cs="Times New Roman"/>
        </w:rPr>
      </w:pPr>
      <w:r w:rsidRPr="000B64AE">
        <w:rPr>
          <w:rFonts w:ascii="Times New Roman" w:hAnsi="Times New Roman" w:cs="Times New Roman"/>
        </w:rPr>
        <w:t>Przy ocenie prac pisemnych uwzględnia się:</w:t>
      </w:r>
    </w:p>
    <w:p w:rsidR="00EF62EB" w:rsidRPr="000B64AE" w:rsidRDefault="00EF62EB" w:rsidP="00EF62EB">
      <w:pPr>
        <w:pStyle w:val="Akapitzlist"/>
        <w:ind w:left="1080"/>
        <w:jc w:val="both"/>
        <w:rPr>
          <w:rFonts w:ascii="Times New Roman" w:hAnsi="Times New Roman" w:cs="Times New Roman"/>
        </w:rPr>
      </w:pPr>
    </w:p>
    <w:p w:rsidR="00EF62EB" w:rsidRPr="000B64AE" w:rsidRDefault="00EF62EB" w:rsidP="00EF62EB">
      <w:pPr>
        <w:pStyle w:val="Akapitzlist"/>
        <w:numPr>
          <w:ilvl w:val="0"/>
          <w:numId w:val="5"/>
        </w:numPr>
        <w:jc w:val="both"/>
        <w:rPr>
          <w:rFonts w:ascii="Times New Roman" w:hAnsi="Times New Roman" w:cs="Times New Roman"/>
        </w:rPr>
      </w:pPr>
      <w:r w:rsidRPr="000B64AE">
        <w:rPr>
          <w:rFonts w:ascii="Times New Roman" w:hAnsi="Times New Roman" w:cs="Times New Roman"/>
        </w:rPr>
        <w:t>Ujęcie tematu i wartość materiału rzeczowego – poziom merytoryczny: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zgodność pracy z tematem (całkowita, częściowa, brak zgodności), przyczyn odbiegania od tematu (brak wiadomości, niezrozumienie tematu),</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stopień wyczerpania tematu,</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oryginalność ujęcia tematu 9samodzielność, schematyczność, charakter odtwórczy),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stosunek do tematu (subiektywny, obiektywny, krytyczny),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poziom wiedzy rzeczowej (odwołanie do tekstu, umiejętność wykorzystania informacji płynących z tekstu),</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trafność interpretacji,</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umiejętność selekcji, analizy, wnioskowania,</w:t>
      </w:r>
    </w:p>
    <w:p w:rsidR="00EF62EB" w:rsidRPr="000B64AE" w:rsidRDefault="00EF62EB" w:rsidP="00EF62EB">
      <w:pPr>
        <w:pStyle w:val="Akapitzlist"/>
        <w:numPr>
          <w:ilvl w:val="0"/>
          <w:numId w:val="5"/>
        </w:numPr>
        <w:jc w:val="both"/>
        <w:rPr>
          <w:rFonts w:ascii="Times New Roman" w:hAnsi="Times New Roman" w:cs="Times New Roman"/>
        </w:rPr>
      </w:pPr>
      <w:r w:rsidRPr="000B64AE">
        <w:rPr>
          <w:rFonts w:ascii="Times New Roman" w:hAnsi="Times New Roman" w:cs="Times New Roman"/>
        </w:rPr>
        <w:t>Poziom kompozycyjny: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wewnętrzna logika, spójność tekstu,</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posługiwanie się określoną formą wypowiedzi, uporządkowana w układzie treści,</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układ treści, akapity,</w:t>
      </w:r>
    </w:p>
    <w:p w:rsidR="00EF62EB" w:rsidRPr="000B64AE" w:rsidRDefault="00EF62EB" w:rsidP="00EF62EB">
      <w:pPr>
        <w:pStyle w:val="Akapitzlist"/>
        <w:numPr>
          <w:ilvl w:val="0"/>
          <w:numId w:val="5"/>
        </w:numPr>
        <w:jc w:val="both"/>
        <w:rPr>
          <w:rFonts w:ascii="Times New Roman" w:hAnsi="Times New Roman" w:cs="Times New Roman"/>
        </w:rPr>
      </w:pPr>
      <w:r w:rsidRPr="000B64AE">
        <w:rPr>
          <w:rFonts w:ascii="Times New Roman" w:hAnsi="Times New Roman" w:cs="Times New Roman"/>
        </w:rPr>
        <w:t>Poziom polszczyzny: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styl (jasny, zrozumiały, przejrzysty, obrazowy, żywy, zawiły, rozwlekły),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słownictwo (celowy dobór materiału językowego, jego bogactwo, stosowanie zwrotów frazeologicznych, słownictwo potoczne, ubogie),</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składnia (logiczność, przejrzystość, poprawnie zbudowane zdania, trafne rodzaje zdań)</w:t>
      </w:r>
    </w:p>
    <w:p w:rsidR="00EF62EB" w:rsidRPr="000B64AE" w:rsidRDefault="00EF62EB" w:rsidP="00EF62EB">
      <w:pPr>
        <w:pStyle w:val="Akapitzlist"/>
        <w:numPr>
          <w:ilvl w:val="0"/>
          <w:numId w:val="5"/>
        </w:numPr>
        <w:jc w:val="both"/>
        <w:rPr>
          <w:rFonts w:ascii="Times New Roman" w:hAnsi="Times New Roman" w:cs="Times New Roman"/>
        </w:rPr>
      </w:pPr>
      <w:r w:rsidRPr="000B64AE">
        <w:rPr>
          <w:rFonts w:ascii="Times New Roman" w:hAnsi="Times New Roman" w:cs="Times New Roman"/>
        </w:rPr>
        <w:t>Sprawność w zakresie ortografii i interpunkcji:</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liczne błędy ortograficzne obniżają wartość i ocenę pracy,</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jeżeli praca pod względem merytorycznym i językowym jest na wysokim poziomie, to błędy ortograficzne nie wpływają na znaczne obniżenie oceny pracy,</w:t>
      </w:r>
    </w:p>
    <w:p w:rsidR="00EF62EB" w:rsidRPr="000B64AE" w:rsidRDefault="00EF62EB" w:rsidP="00EF62EB">
      <w:pPr>
        <w:pStyle w:val="Akapitzlist"/>
        <w:numPr>
          <w:ilvl w:val="0"/>
          <w:numId w:val="5"/>
        </w:numPr>
        <w:jc w:val="both"/>
        <w:rPr>
          <w:rFonts w:ascii="Times New Roman" w:hAnsi="Times New Roman" w:cs="Times New Roman"/>
        </w:rPr>
      </w:pPr>
      <w:r w:rsidRPr="000B64AE">
        <w:rPr>
          <w:rFonts w:ascii="Times New Roman" w:hAnsi="Times New Roman" w:cs="Times New Roman"/>
        </w:rPr>
        <w:t>Zapis:</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pismo (kształt, czytelność),</w:t>
      </w:r>
    </w:p>
    <w:p w:rsidR="00EF62EB" w:rsidRPr="000B64AE" w:rsidRDefault="00EF62EB" w:rsidP="00EF62EB">
      <w:pPr>
        <w:pStyle w:val="Akapitzlist"/>
        <w:ind w:left="1800"/>
        <w:jc w:val="both"/>
        <w:rPr>
          <w:rFonts w:ascii="Times New Roman" w:hAnsi="Times New Roman" w:cs="Times New Roman"/>
        </w:rPr>
      </w:pPr>
      <w:r w:rsidRPr="000B64AE">
        <w:rPr>
          <w:rFonts w:ascii="Times New Roman" w:hAnsi="Times New Roman" w:cs="Times New Roman"/>
        </w:rPr>
        <w:t>- estetyka.</w:t>
      </w:r>
    </w:p>
    <w:p w:rsidR="00EF62EB" w:rsidRPr="000B64AE" w:rsidRDefault="00EF62EB" w:rsidP="00EF62EB">
      <w:pPr>
        <w:pStyle w:val="Akapitzlist"/>
        <w:ind w:left="1800"/>
        <w:jc w:val="both"/>
        <w:rPr>
          <w:rFonts w:ascii="Times New Roman" w:hAnsi="Times New Roman" w:cs="Times New Roman"/>
        </w:rPr>
      </w:pPr>
    </w:p>
    <w:p w:rsidR="00EF62EB" w:rsidRPr="000B64AE" w:rsidRDefault="00EF62EB" w:rsidP="00EF62EB">
      <w:pPr>
        <w:jc w:val="both"/>
        <w:rPr>
          <w:rFonts w:ascii="Times New Roman" w:hAnsi="Times New Roman" w:cs="Times New Roman"/>
          <w:b/>
        </w:rPr>
      </w:pPr>
      <w:r w:rsidRPr="000B64AE">
        <w:rPr>
          <w:rFonts w:ascii="Times New Roman" w:hAnsi="Times New Roman" w:cs="Times New Roman"/>
        </w:rPr>
        <w:tab/>
      </w:r>
      <w:r w:rsidRPr="000B64AE">
        <w:rPr>
          <w:rFonts w:ascii="Times New Roman" w:hAnsi="Times New Roman" w:cs="Times New Roman"/>
          <w:b/>
        </w:rPr>
        <w:t>Zasady poprawy i oceny dyktand:</w:t>
      </w:r>
    </w:p>
    <w:p w:rsidR="00EF62EB" w:rsidRPr="000B64AE" w:rsidRDefault="00EF62EB" w:rsidP="00EF62EB">
      <w:pPr>
        <w:pStyle w:val="Akapitzlist"/>
        <w:ind w:left="1440"/>
        <w:jc w:val="both"/>
        <w:rPr>
          <w:rFonts w:ascii="Times New Roman" w:hAnsi="Times New Roman" w:cs="Times New Roman"/>
        </w:rPr>
      </w:pPr>
    </w:p>
    <w:p w:rsidR="00850BCD" w:rsidRDefault="00850BCD" w:rsidP="00850BCD">
      <w:pPr>
        <w:spacing w:line="240" w:lineRule="auto"/>
        <w:ind w:left="850"/>
        <w:rPr>
          <w:rFonts w:cstheme="minorHAnsi"/>
          <w:b/>
          <w:bCs/>
          <w:sz w:val="20"/>
          <w:szCs w:val="20"/>
        </w:rPr>
      </w:pPr>
      <w:r>
        <w:rPr>
          <w:rFonts w:cstheme="minorHAnsi"/>
          <w:b/>
          <w:bCs/>
          <w:sz w:val="20"/>
          <w:szCs w:val="20"/>
        </w:rPr>
        <w:t>DYKTANDO ŁATWIEJSZE</w:t>
      </w:r>
      <w:r>
        <w:rPr>
          <w:rFonts w:cstheme="minorHAnsi"/>
          <w:sz w:val="20"/>
          <w:szCs w:val="20"/>
        </w:rPr>
        <w:t xml:space="preserve">:                                         </w:t>
      </w:r>
      <w:r>
        <w:rPr>
          <w:rFonts w:cstheme="minorHAnsi"/>
          <w:b/>
          <w:bCs/>
          <w:sz w:val="20"/>
          <w:szCs w:val="20"/>
        </w:rPr>
        <w:t>DYKTANDO TRUDNIEJSZE:</w:t>
      </w:r>
    </w:p>
    <w:p w:rsidR="00850BCD" w:rsidRDefault="00850BCD" w:rsidP="00850BCD">
      <w:pPr>
        <w:spacing w:line="240" w:lineRule="auto"/>
        <w:ind w:left="850" w:right="-3037"/>
        <w:rPr>
          <w:rFonts w:eastAsia="Calibri" w:cstheme="minorHAnsi"/>
          <w:sz w:val="20"/>
          <w:szCs w:val="20"/>
        </w:rPr>
      </w:pPr>
      <w:r>
        <w:rPr>
          <w:rFonts w:eastAsia="Calibri" w:cstheme="minorHAnsi"/>
          <w:sz w:val="20"/>
          <w:szCs w:val="20"/>
        </w:rPr>
        <w:t>0 błędów- cel                                                                                 0 błędów- cel</w:t>
      </w:r>
    </w:p>
    <w:p w:rsidR="00850BCD" w:rsidRDefault="00850BCD" w:rsidP="00850BCD">
      <w:pPr>
        <w:spacing w:line="240" w:lineRule="auto"/>
        <w:ind w:left="850" w:right="-2857"/>
        <w:rPr>
          <w:rFonts w:eastAsia="Calibri" w:cstheme="minorHAnsi"/>
          <w:sz w:val="20"/>
          <w:szCs w:val="20"/>
        </w:rPr>
      </w:pPr>
      <w:r>
        <w:rPr>
          <w:rFonts w:eastAsia="Calibri" w:cstheme="minorHAnsi"/>
          <w:sz w:val="20"/>
          <w:szCs w:val="20"/>
        </w:rPr>
        <w:t xml:space="preserve">- 1 pkt.– </w:t>
      </w:r>
      <w:proofErr w:type="spellStart"/>
      <w:r>
        <w:rPr>
          <w:rFonts w:eastAsia="Calibri" w:cstheme="minorHAnsi"/>
          <w:sz w:val="20"/>
          <w:szCs w:val="20"/>
        </w:rPr>
        <w:t>bdb</w:t>
      </w:r>
      <w:proofErr w:type="spellEnd"/>
      <w:r>
        <w:rPr>
          <w:rFonts w:eastAsia="Calibri" w:cstheme="minorHAnsi"/>
          <w:sz w:val="20"/>
          <w:szCs w:val="20"/>
        </w:rPr>
        <w:tab/>
        <w:t xml:space="preserve">- 1- -2 pkt. - </w:t>
      </w:r>
      <w:proofErr w:type="spellStart"/>
      <w:r>
        <w:rPr>
          <w:rFonts w:eastAsia="Calibri" w:cstheme="minorHAnsi"/>
          <w:sz w:val="20"/>
          <w:szCs w:val="20"/>
        </w:rPr>
        <w:t>bdb</w:t>
      </w:r>
      <w:proofErr w:type="spellEnd"/>
    </w:p>
    <w:p w:rsidR="00850BCD" w:rsidRDefault="00850BCD" w:rsidP="00850BCD">
      <w:pPr>
        <w:spacing w:line="240" w:lineRule="auto"/>
        <w:ind w:left="850" w:right="-3217"/>
        <w:rPr>
          <w:rFonts w:eastAsia="Calibri" w:cstheme="minorHAnsi"/>
          <w:sz w:val="20"/>
          <w:szCs w:val="20"/>
        </w:rPr>
      </w:pPr>
      <w:r>
        <w:rPr>
          <w:rFonts w:eastAsia="Calibri" w:cstheme="minorHAnsi"/>
          <w:sz w:val="20"/>
          <w:szCs w:val="20"/>
        </w:rPr>
        <w:t xml:space="preserve">- 2 – </w:t>
      </w:r>
      <w:proofErr w:type="spellStart"/>
      <w:r>
        <w:rPr>
          <w:rFonts w:eastAsia="Calibri" w:cstheme="minorHAnsi"/>
          <w:sz w:val="20"/>
          <w:szCs w:val="20"/>
        </w:rPr>
        <w:t>db</w:t>
      </w:r>
      <w:proofErr w:type="spellEnd"/>
      <w:r>
        <w:rPr>
          <w:rFonts w:eastAsia="Calibri" w:cstheme="minorHAnsi"/>
          <w:sz w:val="20"/>
          <w:szCs w:val="20"/>
        </w:rPr>
        <w:t xml:space="preserve">.                                                                          </w:t>
      </w:r>
      <w:r>
        <w:rPr>
          <w:rFonts w:eastAsia="Calibri" w:cstheme="minorHAnsi"/>
          <w:sz w:val="20"/>
          <w:szCs w:val="20"/>
        </w:rPr>
        <w:tab/>
      </w:r>
      <w:r>
        <w:rPr>
          <w:rFonts w:eastAsia="Calibri" w:cstheme="minorHAnsi"/>
          <w:sz w:val="20"/>
          <w:szCs w:val="20"/>
        </w:rPr>
        <w:tab/>
        <w:t xml:space="preserve"> - 3- -4 - </w:t>
      </w:r>
      <w:proofErr w:type="spellStart"/>
      <w:r>
        <w:rPr>
          <w:rFonts w:eastAsia="Calibri" w:cstheme="minorHAnsi"/>
          <w:sz w:val="20"/>
          <w:szCs w:val="20"/>
        </w:rPr>
        <w:t>db</w:t>
      </w:r>
      <w:proofErr w:type="spellEnd"/>
    </w:p>
    <w:p w:rsidR="00850BCD" w:rsidRDefault="00850BCD" w:rsidP="00850BCD">
      <w:pPr>
        <w:spacing w:line="240" w:lineRule="auto"/>
        <w:ind w:left="850" w:right="-2497"/>
        <w:rPr>
          <w:rFonts w:eastAsia="Calibri" w:cstheme="minorHAnsi"/>
          <w:sz w:val="20"/>
          <w:szCs w:val="20"/>
        </w:rPr>
      </w:pPr>
      <w:r>
        <w:rPr>
          <w:rFonts w:eastAsia="Calibri" w:cstheme="minorHAnsi"/>
          <w:sz w:val="20"/>
          <w:szCs w:val="20"/>
        </w:rPr>
        <w:t xml:space="preserve">- 3 – </w:t>
      </w:r>
      <w:proofErr w:type="spellStart"/>
      <w:r>
        <w:rPr>
          <w:rFonts w:eastAsia="Calibri" w:cstheme="minorHAnsi"/>
          <w:sz w:val="20"/>
          <w:szCs w:val="20"/>
        </w:rPr>
        <w:t>dst</w:t>
      </w:r>
      <w:proofErr w:type="spellEnd"/>
      <w:r>
        <w:rPr>
          <w:rFonts w:eastAsia="Calibri" w:cstheme="minorHAnsi"/>
          <w:sz w:val="20"/>
          <w:szCs w:val="20"/>
        </w:rPr>
        <w:tab/>
      </w:r>
      <w:r>
        <w:rPr>
          <w:rFonts w:eastAsia="Calibri" w:cstheme="minorHAnsi"/>
          <w:sz w:val="20"/>
          <w:szCs w:val="20"/>
        </w:rPr>
        <w:tab/>
        <w:t xml:space="preserve"> - 5- -6 - </w:t>
      </w:r>
      <w:proofErr w:type="spellStart"/>
      <w:r>
        <w:rPr>
          <w:rFonts w:eastAsia="Calibri" w:cstheme="minorHAnsi"/>
          <w:sz w:val="20"/>
          <w:szCs w:val="20"/>
        </w:rPr>
        <w:t>dst</w:t>
      </w:r>
      <w:proofErr w:type="spellEnd"/>
    </w:p>
    <w:p w:rsidR="00850BCD" w:rsidRDefault="00850BCD" w:rsidP="00850BCD">
      <w:pPr>
        <w:spacing w:line="240" w:lineRule="auto"/>
        <w:ind w:left="850"/>
        <w:rPr>
          <w:rFonts w:eastAsia="Calibri" w:cstheme="minorHAnsi"/>
          <w:sz w:val="20"/>
          <w:szCs w:val="20"/>
        </w:rPr>
      </w:pPr>
      <w:r>
        <w:rPr>
          <w:rFonts w:eastAsia="Calibri" w:cstheme="minorHAnsi"/>
          <w:sz w:val="20"/>
          <w:szCs w:val="20"/>
        </w:rPr>
        <w:t xml:space="preserve">- 4 – </w:t>
      </w:r>
      <w:proofErr w:type="spellStart"/>
      <w:r>
        <w:rPr>
          <w:rFonts w:eastAsia="Calibri" w:cstheme="minorHAnsi"/>
          <w:sz w:val="20"/>
          <w:szCs w:val="20"/>
        </w:rPr>
        <w:t>dop</w:t>
      </w:r>
      <w:proofErr w:type="spellEnd"/>
      <w:r>
        <w:rPr>
          <w:rFonts w:eastAsia="Calibri" w:cstheme="minorHAnsi"/>
          <w:sz w:val="20"/>
          <w:szCs w:val="20"/>
        </w:rPr>
        <w:tab/>
      </w:r>
      <w:r>
        <w:rPr>
          <w:rFonts w:eastAsia="Calibri" w:cstheme="minorHAnsi"/>
          <w:sz w:val="20"/>
          <w:szCs w:val="20"/>
        </w:rPr>
        <w:tab/>
        <w:t xml:space="preserve"> - 7- -8 - </w:t>
      </w:r>
      <w:proofErr w:type="spellStart"/>
      <w:r>
        <w:rPr>
          <w:rFonts w:eastAsia="Calibri" w:cstheme="minorHAnsi"/>
          <w:sz w:val="20"/>
          <w:szCs w:val="20"/>
        </w:rPr>
        <w:t>dop</w:t>
      </w:r>
      <w:proofErr w:type="spellEnd"/>
    </w:p>
    <w:p w:rsidR="00850BCD" w:rsidRDefault="00850BCD" w:rsidP="00850BCD">
      <w:pPr>
        <w:spacing w:line="240" w:lineRule="auto"/>
        <w:ind w:left="850"/>
        <w:rPr>
          <w:rFonts w:eastAsia="Calibri" w:cstheme="minorHAnsi"/>
          <w:sz w:val="20"/>
          <w:szCs w:val="20"/>
        </w:rPr>
      </w:pPr>
      <w:r>
        <w:rPr>
          <w:rFonts w:eastAsia="Calibri" w:cstheme="minorHAnsi"/>
          <w:sz w:val="20"/>
          <w:szCs w:val="20"/>
        </w:rPr>
        <w:lastRenderedPageBreak/>
        <w:t xml:space="preserve">- 5 - </w:t>
      </w:r>
      <w:proofErr w:type="spellStart"/>
      <w:r>
        <w:rPr>
          <w:rFonts w:eastAsia="Calibri" w:cstheme="minorHAnsi"/>
          <w:sz w:val="20"/>
          <w:szCs w:val="20"/>
        </w:rPr>
        <w:t>ndst</w:t>
      </w:r>
      <w:proofErr w:type="spellEnd"/>
      <w:r>
        <w:rPr>
          <w:rFonts w:eastAsia="Calibri" w:cstheme="minorHAnsi"/>
          <w:sz w:val="20"/>
          <w:szCs w:val="20"/>
        </w:rPr>
        <w:t xml:space="preserve">.                                                                    </w:t>
      </w:r>
      <w:r>
        <w:rPr>
          <w:rFonts w:eastAsia="Calibri" w:cstheme="minorHAnsi"/>
          <w:sz w:val="20"/>
          <w:szCs w:val="20"/>
        </w:rPr>
        <w:tab/>
      </w:r>
      <w:r>
        <w:rPr>
          <w:rFonts w:eastAsia="Calibri" w:cstheme="minorHAnsi"/>
          <w:sz w:val="20"/>
          <w:szCs w:val="20"/>
        </w:rPr>
        <w:tab/>
        <w:t xml:space="preserve">  -9 - </w:t>
      </w:r>
      <w:proofErr w:type="spellStart"/>
      <w:r>
        <w:rPr>
          <w:rFonts w:eastAsia="Calibri" w:cstheme="minorHAnsi"/>
          <w:sz w:val="20"/>
          <w:szCs w:val="20"/>
        </w:rPr>
        <w:t>ndst</w:t>
      </w:r>
      <w:proofErr w:type="spellEnd"/>
      <w:r>
        <w:rPr>
          <w:rFonts w:eastAsia="Calibri" w:cstheme="minorHAnsi"/>
          <w:sz w:val="20"/>
          <w:szCs w:val="20"/>
        </w:rPr>
        <w:t>.</w:t>
      </w:r>
    </w:p>
    <w:p w:rsidR="00850BCD" w:rsidRDefault="00850BCD" w:rsidP="00850BCD">
      <w:pPr>
        <w:spacing w:line="240" w:lineRule="auto"/>
        <w:ind w:left="850"/>
        <w:rPr>
          <w:rFonts w:eastAsia="Calibri" w:cstheme="minorHAnsi"/>
          <w:b/>
          <w:sz w:val="20"/>
          <w:szCs w:val="20"/>
        </w:rPr>
      </w:pPr>
      <w:r>
        <w:rPr>
          <w:rFonts w:eastAsia="Calibri" w:cstheme="minorHAnsi"/>
          <w:b/>
          <w:sz w:val="20"/>
          <w:szCs w:val="20"/>
        </w:rPr>
        <w:t>OI = -1 pkt.</w:t>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sz w:val="20"/>
          <w:szCs w:val="20"/>
        </w:rPr>
        <w:tab/>
      </w:r>
      <w:r>
        <w:rPr>
          <w:rFonts w:eastAsia="Calibri" w:cstheme="minorHAnsi"/>
          <w:b/>
          <w:sz w:val="20"/>
          <w:szCs w:val="20"/>
        </w:rPr>
        <w:t>2 OI = -1 pkt.</w:t>
      </w:r>
    </w:p>
    <w:p w:rsidR="00850BCD" w:rsidRDefault="00850BCD" w:rsidP="00850BCD">
      <w:pPr>
        <w:spacing w:line="240" w:lineRule="auto"/>
        <w:ind w:left="850"/>
        <w:rPr>
          <w:rFonts w:eastAsia="Calibri" w:cstheme="minorHAnsi"/>
          <w:b/>
          <w:sz w:val="20"/>
          <w:szCs w:val="20"/>
        </w:rPr>
      </w:pPr>
      <w:r>
        <w:rPr>
          <w:rFonts w:eastAsia="Calibri" w:cstheme="minorHAnsi"/>
          <w:b/>
          <w:sz w:val="20"/>
          <w:szCs w:val="20"/>
        </w:rPr>
        <w:t>2 OII = -1 pkt.</w:t>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r>
      <w:r>
        <w:rPr>
          <w:rFonts w:eastAsia="Calibri" w:cstheme="minorHAnsi"/>
          <w:b/>
          <w:sz w:val="20"/>
          <w:szCs w:val="20"/>
        </w:rPr>
        <w:tab/>
        <w:t>4 OII = -1 pkt.</w:t>
      </w:r>
    </w:p>
    <w:p w:rsidR="00850BCD" w:rsidRDefault="00850BCD" w:rsidP="00850BCD">
      <w:pPr>
        <w:spacing w:line="240" w:lineRule="auto"/>
        <w:ind w:left="850"/>
        <w:rPr>
          <w:rFonts w:eastAsia="Calibri" w:cstheme="minorHAnsi"/>
          <w:sz w:val="20"/>
          <w:szCs w:val="20"/>
        </w:rPr>
      </w:pPr>
      <w:r>
        <w:rPr>
          <w:rFonts w:eastAsia="Calibri" w:cstheme="minorHAnsi"/>
          <w:b/>
          <w:sz w:val="20"/>
          <w:szCs w:val="20"/>
        </w:rPr>
        <w:t>4 interpunkcyjne = -1 pkt.</w:t>
      </w:r>
      <w:r>
        <w:rPr>
          <w:rFonts w:eastAsia="Calibri" w:cstheme="minorHAnsi"/>
          <w:b/>
          <w:sz w:val="20"/>
          <w:szCs w:val="20"/>
        </w:rPr>
        <w:tab/>
        <w:t xml:space="preserve">                                                    8 interpunkcyjnych = -1 pkt</w:t>
      </w:r>
      <w:r>
        <w:rPr>
          <w:rFonts w:eastAsia="Calibri" w:cstheme="minorHAnsi"/>
          <w:sz w:val="20"/>
          <w:szCs w:val="20"/>
        </w:rPr>
        <w:t>.</w:t>
      </w:r>
    </w:p>
    <w:p w:rsidR="00850BCD" w:rsidRDefault="00850BCD" w:rsidP="00850BCD">
      <w:pPr>
        <w:pStyle w:val="Akapitzlist"/>
        <w:ind w:left="1440"/>
        <w:jc w:val="both"/>
        <w:rPr>
          <w:rFonts w:ascii="Times New Roman" w:hAnsi="Times New Roman" w:cs="Times New Roman"/>
          <w:u w:val="single"/>
        </w:rPr>
      </w:pPr>
    </w:p>
    <w:p w:rsidR="00850BCD" w:rsidRPr="000B64AE" w:rsidRDefault="00850BCD" w:rsidP="00850BCD">
      <w:pPr>
        <w:pStyle w:val="Akapitzlist"/>
        <w:spacing w:after="0"/>
        <w:ind w:left="1440"/>
        <w:jc w:val="both"/>
        <w:rPr>
          <w:rFonts w:ascii="Times New Roman" w:hAnsi="Times New Roman" w:cs="Times New Roman"/>
        </w:rPr>
      </w:pPr>
    </w:p>
    <w:p w:rsidR="00850BCD" w:rsidRPr="000B64AE" w:rsidRDefault="00850BCD" w:rsidP="00850BCD">
      <w:pPr>
        <w:pStyle w:val="Akapitzlist"/>
        <w:spacing w:after="0"/>
        <w:ind w:left="1440"/>
        <w:jc w:val="both"/>
        <w:rPr>
          <w:rFonts w:ascii="Times New Roman" w:hAnsi="Times New Roman" w:cs="Times New Roman"/>
        </w:rPr>
      </w:pPr>
    </w:p>
    <w:p w:rsidR="00850BCD" w:rsidRPr="000B64AE" w:rsidRDefault="00850BCD" w:rsidP="00850BCD">
      <w:pPr>
        <w:pStyle w:val="Akapitzlist"/>
        <w:spacing w:after="0"/>
        <w:ind w:left="1440"/>
        <w:jc w:val="both"/>
        <w:rPr>
          <w:rFonts w:ascii="Times New Roman" w:hAnsi="Times New Roman" w:cs="Times New Roman"/>
          <w:u w:val="single"/>
        </w:rPr>
      </w:pPr>
      <w:r w:rsidRPr="000B64AE">
        <w:rPr>
          <w:rFonts w:ascii="Times New Roman" w:hAnsi="Times New Roman" w:cs="Times New Roman"/>
          <w:u w:val="single"/>
        </w:rPr>
        <w:t>Ocena dyktand uczniów z dysleksja, dysortografią:</w:t>
      </w:r>
    </w:p>
    <w:p w:rsidR="00850BCD" w:rsidRPr="000B64AE" w:rsidRDefault="00850BCD" w:rsidP="00850BCD">
      <w:pPr>
        <w:pStyle w:val="Akapitzlist"/>
        <w:spacing w:after="0"/>
        <w:ind w:left="1440"/>
        <w:jc w:val="both"/>
        <w:rPr>
          <w:rFonts w:ascii="Times New Roman" w:hAnsi="Times New Roman" w:cs="Times New Roman"/>
        </w:rPr>
      </w:pPr>
    </w:p>
    <w:p w:rsidR="00850BCD" w:rsidRPr="000B64AE" w:rsidRDefault="00850BCD" w:rsidP="00850BCD">
      <w:pPr>
        <w:autoSpaceDE w:val="0"/>
        <w:autoSpaceDN w:val="0"/>
        <w:adjustRightInd w:val="0"/>
        <w:spacing w:after="0" w:line="240" w:lineRule="auto"/>
        <w:ind w:left="1418"/>
        <w:rPr>
          <w:rFonts w:ascii="Times New Roman" w:hAnsi="Times New Roman" w:cs="Times New Roman"/>
          <w:b/>
          <w:bCs/>
        </w:rPr>
      </w:pPr>
      <w:r w:rsidRPr="000B64AE">
        <w:rPr>
          <w:rFonts w:ascii="Times New Roman" w:hAnsi="Times New Roman" w:cs="Times New Roman"/>
          <w:b/>
          <w:bCs/>
        </w:rPr>
        <w:t>Uczeń nie otrzymuje punktów karnych za błędy typu:</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zapis dużych i małych liter w środku wyrazu,</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błędy w zapisie połączeń: -en, -em, -on, -om,</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zastąpienie głosek innymi o podobnych cechach fonetycznych (np. b, p),</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brak znaków diakrytycznych (ogonka, kreski nad literą,, kropki nad „i”),</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niewłaściwe przeniesienie wyrazu,</w:t>
      </w:r>
    </w:p>
    <w:p w:rsidR="00850BCD" w:rsidRPr="000B64AE" w:rsidRDefault="00850BCD" w:rsidP="00850BCD">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błędny zapis rzadziej używanych liter (h - H, f - F, l - L) i wyrazów.</w:t>
      </w:r>
    </w:p>
    <w:p w:rsidR="00850BCD" w:rsidRPr="000B64AE" w:rsidRDefault="00850BCD" w:rsidP="00850BCD">
      <w:pPr>
        <w:spacing w:after="0"/>
        <w:ind w:left="1418"/>
        <w:jc w:val="both"/>
        <w:rPr>
          <w:rFonts w:ascii="Times New Roman" w:hAnsi="Times New Roman" w:cs="Times New Roman"/>
        </w:rPr>
      </w:pPr>
      <w:r w:rsidRPr="000B64AE">
        <w:rPr>
          <w:rFonts w:ascii="Times New Roman" w:hAnsi="Times New Roman" w:cs="Times New Roman"/>
        </w:rPr>
        <w:t>· pomyłka lub brak litery w wyrazie,</w:t>
      </w:r>
    </w:p>
    <w:p w:rsidR="00EF62EB" w:rsidRPr="000B64AE" w:rsidRDefault="00EF62EB" w:rsidP="00EF62EB">
      <w:pPr>
        <w:pStyle w:val="Akapitzlist"/>
        <w:ind w:left="1440"/>
        <w:jc w:val="both"/>
        <w:rPr>
          <w:rFonts w:ascii="Times New Roman" w:hAnsi="Times New Roman" w:cs="Times New Roman"/>
        </w:rPr>
      </w:pPr>
    </w:p>
    <w:p w:rsidR="00EF62EB" w:rsidRPr="000B64AE" w:rsidRDefault="00EF62EB" w:rsidP="00EF62EB">
      <w:pPr>
        <w:pStyle w:val="Akapitzlist"/>
        <w:numPr>
          <w:ilvl w:val="0"/>
          <w:numId w:val="4"/>
        </w:numPr>
        <w:jc w:val="both"/>
        <w:rPr>
          <w:rFonts w:ascii="Times New Roman" w:hAnsi="Times New Roman" w:cs="Times New Roman"/>
          <w:b/>
        </w:rPr>
      </w:pPr>
      <w:r w:rsidRPr="000B64AE">
        <w:rPr>
          <w:rFonts w:ascii="Times New Roman" w:hAnsi="Times New Roman" w:cs="Times New Roman"/>
          <w:b/>
        </w:rPr>
        <w:t>Kryteria oceny odpowiedzi ustnej:</w:t>
      </w:r>
    </w:p>
    <w:p w:rsidR="00EF62EB" w:rsidRPr="000B64AE" w:rsidRDefault="00EF62EB" w:rsidP="00EF62EB">
      <w:pPr>
        <w:pStyle w:val="Akapitzlist"/>
        <w:ind w:left="1440"/>
        <w:jc w:val="both"/>
        <w:rPr>
          <w:rFonts w:ascii="Times New Roman" w:hAnsi="Times New Roman" w:cs="Times New Roman"/>
        </w:rPr>
      </w:pPr>
    </w:p>
    <w:p w:rsidR="00EF62EB" w:rsidRPr="000B64AE" w:rsidRDefault="00EF62EB" w:rsidP="00EF62EB">
      <w:pPr>
        <w:pStyle w:val="Akapitzlist"/>
        <w:ind w:left="2124" w:hanging="545"/>
        <w:jc w:val="both"/>
        <w:rPr>
          <w:rFonts w:ascii="Times New Roman" w:hAnsi="Times New Roman" w:cs="Times New Roman"/>
        </w:rPr>
      </w:pPr>
      <w:r w:rsidRPr="000B64AE">
        <w:rPr>
          <w:rFonts w:ascii="Times New Roman" w:hAnsi="Times New Roman" w:cs="Times New Roman"/>
          <w:b/>
        </w:rPr>
        <w:t>celujący</w:t>
      </w:r>
      <w:r w:rsidRPr="000B64AE">
        <w:rPr>
          <w:rFonts w:ascii="Times New Roman" w:hAnsi="Times New Roman" w:cs="Times New Roman"/>
        </w:rPr>
        <w:t xml:space="preserve"> – wypowiedź ustna jest całkowicie poprawna pod względem językowo – stylistycznym, merytorycznym, logicznym; zawiera wiadomości wymagane oraz wykraczające poza określony materiał; uczeń podczas wypowiedzi dokonuje uogólnień, wyraża własne sądy; w wypowiedzi uwzględnione są  właściwe dla tych form środki językowe; uczeń posługuje się piękną polszczyzną</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bardzo dobry</w:t>
      </w:r>
      <w:r w:rsidRPr="000B64AE">
        <w:rPr>
          <w:rFonts w:ascii="Times New Roman" w:hAnsi="Times New Roman" w:cs="Times New Roman"/>
        </w:rPr>
        <w:t xml:space="preserve"> – wypowiedź ustna jest całkowicie poprawna pod względem językowo-stylistycznym, merytorycznym, logiczny</w:t>
      </w:r>
      <w:r>
        <w:rPr>
          <w:rFonts w:ascii="Times New Roman" w:hAnsi="Times New Roman" w:cs="Times New Roman"/>
        </w:rPr>
        <w:t xml:space="preserve">m; zawiera wymagane wiadomości; </w:t>
      </w:r>
      <w:r w:rsidRPr="000B64AE">
        <w:rPr>
          <w:rFonts w:ascii="Times New Roman" w:hAnsi="Times New Roman" w:cs="Times New Roman"/>
        </w:rPr>
        <w:t>w wypowiedzi uwzględnione są  właściwe dla tych form środki językowe; uczeń posługuje się piękną polszczyzną</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dobry</w:t>
      </w:r>
      <w:r w:rsidRPr="000B64AE">
        <w:rPr>
          <w:rFonts w:ascii="Times New Roman" w:hAnsi="Times New Roman" w:cs="Times New Roman"/>
        </w:rPr>
        <w:t xml:space="preserve"> – wypowiedź ustna jest całkowicie samodzielna; poprawna pod względem językowo –stylistycznym, logicznym; zawiera większość wymaganych wiadomości; wydarzenia uporządkowane są zgodnie z chronologią; uczeń posługuje się poprawną polszczyzną</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dostateczny</w:t>
      </w:r>
      <w:r w:rsidRPr="000B64AE">
        <w:rPr>
          <w:rFonts w:ascii="Times New Roman" w:hAnsi="Times New Roman" w:cs="Times New Roman"/>
        </w:rPr>
        <w:t xml:space="preserve"> – wypowiedź ustna budowana jest na ogół samodzielnie (z niewielkim ukierunkowaniem przez nauczyciela), z uwzględnieniem zasad poprawnościowych w zakresie budowy zdań i stosowania poznanego słownictwa; zawiera większość wymaganych wiadomości (niewielkie nakierowanie przez nauczyciela)</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dopuszczający</w:t>
      </w:r>
      <w:r w:rsidRPr="000B64AE">
        <w:rPr>
          <w:rFonts w:ascii="Times New Roman" w:hAnsi="Times New Roman" w:cs="Times New Roman"/>
        </w:rPr>
        <w:t xml:space="preserve"> – w wypowiedzi ustnej uczeń popełnia błędy w zakresie wiedzy i sposobu prezentacji; przy pomocy nauczyciela zasadniczo udziela odpowiedzi na postawione pytania; formułuje najprostsze formy wypowiedzi</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niedostateczny</w:t>
      </w:r>
      <w:r w:rsidRPr="000B64AE">
        <w:rPr>
          <w:rFonts w:ascii="Times New Roman" w:hAnsi="Times New Roman" w:cs="Times New Roman"/>
        </w:rPr>
        <w:t xml:space="preserve"> – wypowiedź ustna nie jest poprawna pod względem językowym i rzeczowym; nawet przy pomocy nauczyciela uczeń nie jest w stanie rozwiązać zagadnienia o elementarnym stopniu trudności</w:t>
      </w:r>
    </w:p>
    <w:p w:rsidR="00EF62EB" w:rsidRPr="000B64AE" w:rsidRDefault="00EF62EB" w:rsidP="00EF62EB">
      <w:pPr>
        <w:pStyle w:val="Akapitzlist"/>
        <w:ind w:left="1440"/>
        <w:jc w:val="both"/>
        <w:rPr>
          <w:rFonts w:ascii="Times New Roman" w:hAnsi="Times New Roman" w:cs="Times New Roman"/>
        </w:rPr>
      </w:pPr>
    </w:p>
    <w:p w:rsidR="00EF62EB" w:rsidRPr="000B64AE" w:rsidRDefault="00EF62EB" w:rsidP="00EF62EB">
      <w:pPr>
        <w:pStyle w:val="Akapitzlist"/>
        <w:numPr>
          <w:ilvl w:val="0"/>
          <w:numId w:val="4"/>
        </w:numPr>
        <w:jc w:val="both"/>
        <w:rPr>
          <w:rFonts w:ascii="Times New Roman" w:hAnsi="Times New Roman" w:cs="Times New Roman"/>
          <w:b/>
        </w:rPr>
      </w:pPr>
      <w:r w:rsidRPr="000B64AE">
        <w:rPr>
          <w:rFonts w:ascii="Times New Roman" w:hAnsi="Times New Roman" w:cs="Times New Roman"/>
          <w:b/>
        </w:rPr>
        <w:lastRenderedPageBreak/>
        <w:t>Kryteria oceny czytania głośnego:</w:t>
      </w:r>
    </w:p>
    <w:p w:rsidR="00EF62EB" w:rsidRPr="000B64AE" w:rsidRDefault="00EF62EB" w:rsidP="00EF62EB">
      <w:pPr>
        <w:pStyle w:val="Akapitzlist"/>
        <w:ind w:left="1440"/>
        <w:jc w:val="both"/>
        <w:rPr>
          <w:rFonts w:ascii="Times New Roman" w:hAnsi="Times New Roman" w:cs="Times New Roman"/>
          <w:b/>
        </w:rPr>
      </w:pPr>
    </w:p>
    <w:p w:rsidR="00EF62EB" w:rsidRPr="007E4E3B" w:rsidRDefault="00EF62EB" w:rsidP="00EF62EB">
      <w:pPr>
        <w:pStyle w:val="Akapitzlist"/>
        <w:ind w:left="2410" w:hanging="970"/>
        <w:jc w:val="both"/>
        <w:rPr>
          <w:rFonts w:ascii="Times New Roman" w:hAnsi="Times New Roman" w:cs="Times New Roman"/>
        </w:rPr>
      </w:pPr>
      <w:r>
        <w:rPr>
          <w:rFonts w:ascii="Times New Roman" w:hAnsi="Times New Roman" w:cs="Times New Roman"/>
          <w:b/>
        </w:rPr>
        <w:t xml:space="preserve">Celujący – </w:t>
      </w:r>
      <w:r>
        <w:rPr>
          <w:rFonts w:ascii="Times New Roman" w:hAnsi="Times New Roman" w:cs="Times New Roman"/>
        </w:rPr>
        <w:t>sposób czytania, akcentowania, przestankowania  jest całkowicie poprawny i zgodny z wszystkimi ogólnie przyjętymi zasadami głośnego czytania. Uczeń płynnie czyta, zwraca uwagę na właściwe tempo i emocjonalne akcentowanie tekstu. Samodzielnie kontroluje sposób swojego czytania</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 xml:space="preserve">bardzo dobry </w:t>
      </w:r>
      <w:r w:rsidRPr="000B64AE">
        <w:rPr>
          <w:rFonts w:ascii="Times New Roman" w:hAnsi="Times New Roman" w:cs="Times New Roman"/>
        </w:rPr>
        <w:t>– uczeń wyraziście, biegle czyta nowy tekst, z uwzględnieniem akcentów logicznych, właściwego tempa i rytmu oraz z odpowiednim zaznaczeniem akcentów emocjonalnych</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 xml:space="preserve">dobry </w:t>
      </w:r>
      <w:r w:rsidRPr="000B64AE">
        <w:rPr>
          <w:rFonts w:ascii="Times New Roman" w:hAnsi="Times New Roman" w:cs="Times New Roman"/>
        </w:rPr>
        <w:t>– uczeń czyta płynnie, wyraziście, stosując znaki prawidłowego przestankowania</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 xml:space="preserve">dostateczny </w:t>
      </w:r>
      <w:r w:rsidRPr="000B64AE">
        <w:rPr>
          <w:rFonts w:ascii="Times New Roman" w:hAnsi="Times New Roman" w:cs="Times New Roman"/>
        </w:rPr>
        <w:t>– uczeń czyta poprawnie poznany wcześniej tekst, błędnie odczytuje wyrazy nowe, trudne, starając się stosować znaki przestankowe</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 xml:space="preserve">dopuszczający </w:t>
      </w:r>
      <w:r w:rsidRPr="000B64AE">
        <w:rPr>
          <w:rFonts w:ascii="Times New Roman" w:hAnsi="Times New Roman" w:cs="Times New Roman"/>
        </w:rPr>
        <w:t>– uczeń czyta głośno poznany wcześniej tekst, nie zachowując odpowiedniego tempa, logicznego przestankowania, błędnie odczytuje wyrazy, technika głośnego czytania pozwala mu jednak na zrozumienie tekstu</w:t>
      </w:r>
    </w:p>
    <w:p w:rsidR="00EF62EB" w:rsidRPr="000B64AE" w:rsidRDefault="00EF62EB" w:rsidP="00EF62EB">
      <w:pPr>
        <w:pStyle w:val="Akapitzlist"/>
        <w:ind w:left="2410" w:hanging="970"/>
        <w:jc w:val="both"/>
        <w:rPr>
          <w:rFonts w:ascii="Times New Roman" w:hAnsi="Times New Roman" w:cs="Times New Roman"/>
        </w:rPr>
      </w:pPr>
      <w:r w:rsidRPr="000B64AE">
        <w:rPr>
          <w:rFonts w:ascii="Times New Roman" w:hAnsi="Times New Roman" w:cs="Times New Roman"/>
          <w:b/>
        </w:rPr>
        <w:t xml:space="preserve">niedostateczny </w:t>
      </w:r>
      <w:r w:rsidRPr="000B64AE">
        <w:rPr>
          <w:rFonts w:ascii="Times New Roman" w:hAnsi="Times New Roman" w:cs="Times New Roman"/>
        </w:rPr>
        <w:t>– technika głośnego czytania jest tak słaba, że uczeń nie rozumie głośno czytanego tekstu, uczeń błędnie odczytuje większość wyrazów, nie stosuje logicznego przestankowania</w:t>
      </w:r>
    </w:p>
    <w:p w:rsidR="00EF62EB" w:rsidRPr="000B64AE" w:rsidRDefault="00EF62EB" w:rsidP="00EF62EB">
      <w:pPr>
        <w:pStyle w:val="Akapitzlist"/>
        <w:ind w:left="1440"/>
        <w:jc w:val="both"/>
        <w:rPr>
          <w:rFonts w:ascii="Times New Roman" w:hAnsi="Times New Roman" w:cs="Times New Roman"/>
          <w:b/>
        </w:rPr>
      </w:pPr>
    </w:p>
    <w:p w:rsidR="00EF62EB" w:rsidRPr="000B64AE" w:rsidRDefault="00EF62EB" w:rsidP="00EF62EB">
      <w:pPr>
        <w:pStyle w:val="Akapitzlist"/>
        <w:numPr>
          <w:ilvl w:val="0"/>
          <w:numId w:val="4"/>
        </w:numPr>
        <w:jc w:val="both"/>
        <w:rPr>
          <w:rFonts w:ascii="Times New Roman" w:hAnsi="Times New Roman" w:cs="Times New Roman"/>
          <w:b/>
        </w:rPr>
      </w:pPr>
      <w:r w:rsidRPr="000B64AE">
        <w:rPr>
          <w:rFonts w:ascii="Times New Roman" w:hAnsi="Times New Roman" w:cs="Times New Roman"/>
          <w:b/>
        </w:rPr>
        <w:t>Kryteria oceny recytacji:</w:t>
      </w:r>
    </w:p>
    <w:p w:rsidR="00EF62EB" w:rsidRPr="000B64AE" w:rsidRDefault="00EF62EB" w:rsidP="00EF62EB">
      <w:pPr>
        <w:pStyle w:val="Akapitzlist"/>
        <w:ind w:left="1440"/>
        <w:jc w:val="both"/>
        <w:rPr>
          <w:rFonts w:ascii="Times New Roman" w:hAnsi="Times New Roman" w:cs="Times New Roman"/>
          <w:b/>
        </w:rPr>
      </w:pP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 xml:space="preserve">celujący -  </w:t>
      </w:r>
      <w:r w:rsidRPr="000B64AE">
        <w:rPr>
          <w:rFonts w:ascii="Times New Roman" w:hAnsi="Times New Roman" w:cs="Times New Roman"/>
        </w:rPr>
        <w:t>uczeń osiąga sukcesy w konkursach recytatorskich; recytuje różnorodne utwory na akademiach szkolnych i innych uroczystościach szkolnych</w:t>
      </w: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bardzo dobry –</w:t>
      </w:r>
      <w:r w:rsidRPr="000B64AE">
        <w:rPr>
          <w:rFonts w:ascii="Times New Roman" w:hAnsi="Times New Roman" w:cs="Times New Roman"/>
        </w:rPr>
        <w:t xml:space="preserve"> uczeń recytuje wiersz lub fragment prozy wykazując przy tym bardzo dobre opanowanie pamięciowe tekstu, właściwa ekspresję, pauzowanie, tempo i artykulację, uwzględniając intonację, próbując oddać głosem nastrój utworu</w:t>
      </w: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dobry -</w:t>
      </w:r>
      <w:r w:rsidRPr="000B64AE">
        <w:rPr>
          <w:rFonts w:ascii="Times New Roman" w:hAnsi="Times New Roman" w:cs="Times New Roman"/>
        </w:rPr>
        <w:t xml:space="preserve"> uczeń recytuje wiersz lub fragment prozy wykazując przy tym bardzo dobre opanowanie pamięciowe tekstu, z ekspresją, artykulacją i tempem, próbując oddać nastrój utworu (dopuszczalne drobne uchybienia)</w:t>
      </w: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 xml:space="preserve">dostateczny -  </w:t>
      </w:r>
      <w:r w:rsidRPr="000B64AE">
        <w:rPr>
          <w:rFonts w:ascii="Times New Roman" w:hAnsi="Times New Roman" w:cs="Times New Roman"/>
        </w:rPr>
        <w:t>uczeń recytuje wiersz lub fragment prozy ze zrozumieniem, z odpowiednia artykulacją i akcentem</w:t>
      </w: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dopuszczający –</w:t>
      </w:r>
      <w:r w:rsidRPr="000B64AE">
        <w:rPr>
          <w:rFonts w:ascii="Times New Roman" w:hAnsi="Times New Roman" w:cs="Times New Roman"/>
        </w:rPr>
        <w:t xml:space="preserve"> uczeń wygłasza z pamięci wiersz lub fragment prozy, opuszcza jednak wyrazy, zmienia ich kolejność lub używa innych słów, nie zachowuje właściwego pauzowania, artykulacji</w:t>
      </w:r>
    </w:p>
    <w:p w:rsidR="00EF62EB" w:rsidRPr="000B64AE" w:rsidRDefault="00EF62EB" w:rsidP="00EF62EB">
      <w:pPr>
        <w:pStyle w:val="Akapitzlist"/>
        <w:ind w:left="2410" w:hanging="992"/>
        <w:jc w:val="both"/>
        <w:rPr>
          <w:rFonts w:ascii="Times New Roman" w:hAnsi="Times New Roman" w:cs="Times New Roman"/>
        </w:rPr>
      </w:pPr>
      <w:r w:rsidRPr="000B64AE">
        <w:rPr>
          <w:rFonts w:ascii="Times New Roman" w:hAnsi="Times New Roman" w:cs="Times New Roman"/>
          <w:b/>
        </w:rPr>
        <w:t>niedostateczny –</w:t>
      </w:r>
      <w:r w:rsidRPr="000B64AE">
        <w:rPr>
          <w:rFonts w:ascii="Times New Roman" w:hAnsi="Times New Roman" w:cs="Times New Roman"/>
        </w:rPr>
        <w:t xml:space="preserve"> uczeń nie opanował wiersza lub fragmentu prozy pamięciowo, nawet przy pomocy nauczyciela nie jest w stanie odtworzyć go pamięciowo</w:t>
      </w:r>
    </w:p>
    <w:p w:rsidR="00EF62EB" w:rsidRPr="000B64AE" w:rsidRDefault="00EF62EB" w:rsidP="00EF62EB">
      <w:pPr>
        <w:rPr>
          <w:rFonts w:ascii="Times New Roman" w:hAnsi="Times New Roman" w:cs="Times New Roman"/>
        </w:rPr>
      </w:pPr>
    </w:p>
    <w:p w:rsidR="00EF62EB" w:rsidRDefault="00EF62EB" w:rsidP="00EF62EB">
      <w:pPr>
        <w:pStyle w:val="Akapitzlist"/>
        <w:numPr>
          <w:ilvl w:val="0"/>
          <w:numId w:val="1"/>
        </w:numPr>
        <w:jc w:val="both"/>
        <w:rPr>
          <w:rFonts w:ascii="Times New Roman" w:hAnsi="Times New Roman" w:cs="Times New Roman"/>
          <w:b/>
        </w:rPr>
      </w:pPr>
      <w:r w:rsidRPr="000B64AE">
        <w:rPr>
          <w:rFonts w:ascii="Times New Roman" w:hAnsi="Times New Roman" w:cs="Times New Roman"/>
          <w:b/>
        </w:rPr>
        <w:t>Wymagania edukacyjne na poszczególne stopnie z języka polskiego na I</w:t>
      </w:r>
      <w:r w:rsidR="00772A78">
        <w:rPr>
          <w:rFonts w:ascii="Times New Roman" w:hAnsi="Times New Roman" w:cs="Times New Roman"/>
          <w:b/>
        </w:rPr>
        <w:t xml:space="preserve">i </w:t>
      </w:r>
      <w:proofErr w:type="spellStart"/>
      <w:r w:rsidR="00772A78">
        <w:rPr>
          <w:rFonts w:ascii="Times New Roman" w:hAnsi="Times New Roman" w:cs="Times New Roman"/>
          <w:b/>
        </w:rPr>
        <w:t>II</w:t>
      </w:r>
      <w:proofErr w:type="spellEnd"/>
      <w:r w:rsidRPr="000B64AE">
        <w:rPr>
          <w:rFonts w:ascii="Times New Roman" w:hAnsi="Times New Roman" w:cs="Times New Roman"/>
          <w:b/>
        </w:rPr>
        <w:t xml:space="preserve"> półrocze</w:t>
      </w:r>
    </w:p>
    <w:p w:rsidR="00EF3F1C" w:rsidRPr="000B64AE" w:rsidRDefault="00EF3F1C" w:rsidP="00EF3F1C">
      <w:pPr>
        <w:pStyle w:val="Akapitzlist"/>
        <w:ind w:left="1080"/>
        <w:jc w:val="both"/>
        <w:rPr>
          <w:rFonts w:ascii="Times New Roman" w:hAnsi="Times New Roman" w:cs="Times New Roman"/>
          <w:b/>
        </w:rPr>
      </w:pPr>
    </w:p>
    <w:p w:rsidR="00EF62EB" w:rsidRPr="00EF3F1C" w:rsidRDefault="00EF62EB" w:rsidP="00EF3F1C">
      <w:pPr>
        <w:pStyle w:val="Akapitzlist"/>
        <w:numPr>
          <w:ilvl w:val="0"/>
          <w:numId w:val="6"/>
        </w:numPr>
        <w:autoSpaceDE w:val="0"/>
        <w:autoSpaceDN w:val="0"/>
        <w:adjustRightInd w:val="0"/>
        <w:spacing w:after="0" w:line="240" w:lineRule="auto"/>
        <w:jc w:val="both"/>
        <w:rPr>
          <w:rFonts w:ascii="Times New Roman" w:hAnsi="Times New Roman" w:cs="Times New Roman"/>
          <w:b/>
          <w:bCs/>
        </w:rPr>
      </w:pPr>
      <w:r w:rsidRPr="00EF3F1C">
        <w:rPr>
          <w:rFonts w:ascii="Times New Roman" w:hAnsi="Times New Roman" w:cs="Times New Roman"/>
          <w:b/>
          <w:bCs/>
        </w:rPr>
        <w:t>OGÓLNE</w:t>
      </w:r>
      <w:r w:rsidR="000453DB">
        <w:rPr>
          <w:rFonts w:ascii="Times New Roman" w:hAnsi="Times New Roman" w:cs="Times New Roman"/>
          <w:b/>
          <w:bCs/>
        </w:rPr>
        <w:t xml:space="preserve"> KRYTERIA OCENIANIA DLA KLASY VII</w:t>
      </w:r>
    </w:p>
    <w:p w:rsidR="00EF62EB" w:rsidRPr="00EF62EB" w:rsidRDefault="00EF62EB" w:rsidP="00EF62EB">
      <w:pPr>
        <w:autoSpaceDE w:val="0"/>
        <w:autoSpaceDN w:val="0"/>
        <w:adjustRightInd w:val="0"/>
        <w:spacing w:after="0" w:line="240" w:lineRule="auto"/>
        <w:jc w:val="both"/>
        <w:rPr>
          <w:rFonts w:ascii="Times New Roman" w:hAnsi="Times New Roman" w:cs="Times New Roman"/>
          <w:b/>
          <w:bCs/>
        </w:rPr>
      </w:pPr>
    </w:p>
    <w:p w:rsidR="00EF62EB" w:rsidRPr="00EF62EB" w:rsidRDefault="00EF62EB" w:rsidP="00EF62EB">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lastRenderedPageBreak/>
        <w:t>n</w:t>
      </w:r>
      <w:r w:rsidRPr="009E2B88">
        <w:rPr>
          <w:rFonts w:ascii="Times New Roman" w:hAnsi="Times New Roman" w:cs="Times New Roman"/>
          <w:b/>
          <w:bCs/>
        </w:rPr>
        <w:t>iedostateczny</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Cs/>
        </w:rPr>
        <w:t xml:space="preserve"> poziom umiejętności i wiadomości objętych wymaganiami edukacyjnymi klasy 7 uniemożliwia osiąganie celów polonistycznych </w:t>
      </w:r>
      <w:r w:rsidRPr="009E2B88">
        <w:rPr>
          <w:rFonts w:ascii="Times New Roman" w:hAnsi="Times New Roman" w:cs="Times New Roman"/>
          <w:bCs/>
        </w:rPr>
        <w:t> uczeń nie potraﬁ wykonać zadań o niewielkim poziomie trudności</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
          <w:bCs/>
        </w:rPr>
        <w:t xml:space="preserve">dopuszczający </w:t>
      </w:r>
    </w:p>
    <w:p w:rsidR="009E2B88" w:rsidRPr="009E2B88" w:rsidRDefault="009E2B88" w:rsidP="009E2B88">
      <w:pPr>
        <w:autoSpaceDE w:val="0"/>
        <w:autoSpaceDN w:val="0"/>
        <w:adjustRightInd w:val="0"/>
        <w:spacing w:after="0" w:line="240" w:lineRule="auto"/>
        <w:jc w:val="both"/>
        <w:rPr>
          <w:rFonts w:ascii="Times New Roman" w:hAnsi="Times New Roman" w:cs="Times New Roman"/>
          <w:bCs/>
        </w:rPr>
      </w:pPr>
      <w:r w:rsidRPr="009E2B88">
        <w:rPr>
          <w:rFonts w:ascii="Times New Roman" w:hAnsi="Times New Roman" w:cs="Times New Roman"/>
          <w:bCs/>
        </w:rPr>
        <w:t xml:space="preserve"> poziom umiejętności i wiadomości objętych wymaganiami edukacyjnymi klasy 7 umożliwia osiąganie celów polonistycznych </w:t>
      </w:r>
      <w:r w:rsidRPr="009E2B88">
        <w:rPr>
          <w:rFonts w:ascii="Times New Roman" w:hAnsi="Times New Roman" w:cs="Times New Roman"/>
          <w:bCs/>
        </w:rPr>
        <w:t xml:space="preserve"> uczeń potraﬁ wykonać zadania teoretyczne i praktyczne o niewielkim poziomie trudności </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
          <w:bCs/>
        </w:rPr>
        <w:t xml:space="preserve">dostateczny </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Cs/>
        </w:rPr>
        <w:t xml:space="preserve"> poziom zdobytych umiejętności i wiadomości objętych wymaganiami edukacyjnymi klasy 7 pozwala na rozwijanie kompetencji ujętych w programie i wynikających  z podstawy programowej </w:t>
      </w:r>
      <w:r w:rsidRPr="009E2B88">
        <w:rPr>
          <w:rFonts w:ascii="Times New Roman" w:hAnsi="Times New Roman" w:cs="Times New Roman"/>
          <w:bCs/>
        </w:rPr>
        <w:t> uczeń wykonuje zadania teoretyczne i praktyczne typowe o średnim poziomie trudności ujętych w programie i wynikających z podstawy programowej</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
          <w:bCs/>
        </w:rPr>
        <w:t xml:space="preserve">dobry </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Cs/>
        </w:rPr>
        <w:t> uczeń poprawnie stosuje wiadomości i umiejętności ujęte w programie nauczania  i wynikające z podstawy programowej, rozwiązuje samodzielnie typowe zadania teoretyczne i praktyczne</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
          <w:bCs/>
        </w:rPr>
        <w:t xml:space="preserve">bardzo dobry </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Cs/>
        </w:rPr>
        <w:t xml:space="preserve"> uczeń sprawnie się posługuje zdobytymi wiadomościami, rozwiązuje samodzielnie problemy teoretyczne i praktyczne ujęte w programie nauczania i wynikające  z podstawy programowej, potraﬁ zastosować poznaną wiedzę do rozwiązywania zadań i problemów w nowych sytuacjach </w:t>
      </w:r>
    </w:p>
    <w:p w:rsidR="009E2B88" w:rsidRPr="009E2B88" w:rsidRDefault="009E2B88" w:rsidP="009E2B88">
      <w:pPr>
        <w:autoSpaceDE w:val="0"/>
        <w:autoSpaceDN w:val="0"/>
        <w:adjustRightInd w:val="0"/>
        <w:spacing w:after="0" w:line="240" w:lineRule="auto"/>
        <w:jc w:val="both"/>
        <w:rPr>
          <w:rFonts w:ascii="Times New Roman" w:hAnsi="Times New Roman" w:cs="Times New Roman"/>
          <w:b/>
          <w:bCs/>
        </w:rPr>
      </w:pPr>
    </w:p>
    <w:p w:rsidR="009E2B88" w:rsidRDefault="009E2B88" w:rsidP="009E2B88">
      <w:pPr>
        <w:autoSpaceDE w:val="0"/>
        <w:autoSpaceDN w:val="0"/>
        <w:adjustRightInd w:val="0"/>
        <w:spacing w:after="0" w:line="240" w:lineRule="auto"/>
        <w:jc w:val="both"/>
        <w:rPr>
          <w:rFonts w:ascii="Times New Roman" w:hAnsi="Times New Roman" w:cs="Times New Roman"/>
          <w:b/>
          <w:bCs/>
        </w:rPr>
      </w:pPr>
      <w:r w:rsidRPr="009E2B88">
        <w:rPr>
          <w:rFonts w:ascii="Times New Roman" w:hAnsi="Times New Roman" w:cs="Times New Roman"/>
          <w:b/>
          <w:bCs/>
        </w:rPr>
        <w:t xml:space="preserve">celujący </w:t>
      </w:r>
    </w:p>
    <w:p w:rsidR="00EF62EB" w:rsidRPr="00772A78" w:rsidRDefault="009E2B88" w:rsidP="009E2B88">
      <w:pPr>
        <w:autoSpaceDE w:val="0"/>
        <w:autoSpaceDN w:val="0"/>
        <w:adjustRightInd w:val="0"/>
        <w:spacing w:after="0" w:line="240" w:lineRule="auto"/>
        <w:jc w:val="both"/>
        <w:rPr>
          <w:rFonts w:ascii="Times New Roman" w:hAnsi="Times New Roman" w:cs="Times New Roman"/>
          <w:bCs/>
        </w:rPr>
      </w:pPr>
      <w:r w:rsidRPr="009E2B88">
        <w:rPr>
          <w:rFonts w:ascii="Times New Roman" w:hAnsi="Times New Roman" w:cs="Times New Roman"/>
          <w:b/>
          <w:bCs/>
        </w:rPr>
        <w:t xml:space="preserve"> </w:t>
      </w:r>
      <w:r w:rsidRPr="009E2B88">
        <w:rPr>
          <w:rFonts w:ascii="Times New Roman" w:hAnsi="Times New Roman" w:cs="Times New Roman"/>
          <w:bCs/>
        </w:rPr>
        <w:t>uczeń biegle się posługuje zdobytymi wiadomościami i umiejętnościami  w rozwiązywaniu problemów teoretycznych i praktycznych objętych programem nauczania i wynikających z podstawy programowej, proponuje rozwiązania nietypowe; jest twórczy, rozwija własne uzdolnienia</w:t>
      </w:r>
    </w:p>
    <w:p w:rsidR="00EF3F1C" w:rsidRDefault="00EF3F1C" w:rsidP="00EF62EB">
      <w:pPr>
        <w:autoSpaceDE w:val="0"/>
        <w:autoSpaceDN w:val="0"/>
        <w:adjustRightInd w:val="0"/>
        <w:spacing w:after="0" w:line="240" w:lineRule="auto"/>
        <w:jc w:val="both"/>
        <w:rPr>
          <w:rFonts w:ascii="Times New Roman" w:hAnsi="Times New Roman" w:cs="Times New Roman"/>
          <w:b/>
          <w:bCs/>
        </w:rPr>
      </w:pPr>
    </w:p>
    <w:p w:rsidR="00EF3F1C" w:rsidRPr="00EF3F1C" w:rsidRDefault="00EF3F1C" w:rsidP="00EF3F1C">
      <w:pPr>
        <w:pStyle w:val="Akapitzlist"/>
        <w:numPr>
          <w:ilvl w:val="0"/>
          <w:numId w:val="6"/>
        </w:numPr>
        <w:autoSpaceDE w:val="0"/>
        <w:autoSpaceDN w:val="0"/>
        <w:adjustRightInd w:val="0"/>
        <w:spacing w:after="0" w:line="240" w:lineRule="auto"/>
        <w:jc w:val="both"/>
        <w:rPr>
          <w:rFonts w:ascii="Times New Roman" w:hAnsi="Times New Roman" w:cs="Times New Roman"/>
          <w:b/>
          <w:bCs/>
        </w:rPr>
      </w:pPr>
      <w:r w:rsidRPr="00EF3F1C">
        <w:rPr>
          <w:rFonts w:ascii="Times New Roman" w:hAnsi="Times New Roman" w:cs="Times New Roman"/>
          <w:b/>
          <w:bCs/>
        </w:rPr>
        <w:t>SZCZEGÓŁOWE</w:t>
      </w:r>
      <w:r w:rsidR="000453DB">
        <w:rPr>
          <w:rFonts w:ascii="Times New Roman" w:hAnsi="Times New Roman" w:cs="Times New Roman"/>
          <w:b/>
          <w:bCs/>
        </w:rPr>
        <w:t xml:space="preserve"> KRYTERIA OCENIANIA DLA KLASY VII</w:t>
      </w:r>
    </w:p>
    <w:p w:rsidR="00EF3F1C" w:rsidRDefault="00EF3F1C" w:rsidP="00EF3F1C">
      <w:pPr>
        <w:pStyle w:val="Akapitzlist"/>
        <w:autoSpaceDE w:val="0"/>
        <w:autoSpaceDN w:val="0"/>
        <w:adjustRightInd w:val="0"/>
        <w:spacing w:after="0" w:line="240" w:lineRule="auto"/>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Ocenę niedostateczną </w:t>
      </w:r>
      <w:r w:rsidRPr="0065440D">
        <w:rPr>
          <w:rFonts w:ascii="Times New Roman" w:hAnsi="Times New Roman" w:cs="Times New Roman"/>
          <w:bCs/>
        </w:rPr>
        <w:t>otrzymuje uczeń, który nie spełnia wymagań kryterialnych na ocenę dopuszczającą.</w:t>
      </w: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Ocenę dopuszczającą </w:t>
      </w:r>
      <w:r w:rsidRPr="0065440D">
        <w:rPr>
          <w:rFonts w:ascii="Times New Roman" w:hAnsi="Times New Roman" w:cs="Times New Roman"/>
          <w:bCs/>
        </w:rPr>
        <w:t>otrzymuje uczeń, który:</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literackie i kulturowe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SŁUCHANIE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uważnie słucha wypowiedzi kolegów i nauczyciela </w:t>
      </w:r>
      <w:r w:rsidRPr="0065440D">
        <w:rPr>
          <w:rFonts w:ascii="Times New Roman" w:hAnsi="Times New Roman" w:cs="Times New Roman"/>
          <w:bCs/>
        </w:rPr>
        <w:t xml:space="preserve"> wyraża prośbę o powtórzenie wypowiedzi </w:t>
      </w:r>
      <w:r w:rsidRPr="0065440D">
        <w:rPr>
          <w:rFonts w:ascii="Times New Roman" w:hAnsi="Times New Roman" w:cs="Times New Roman"/>
          <w:bCs/>
        </w:rPr>
        <w:t xml:space="preserve"> słucha nagrania wzorcowej recytacji </w:t>
      </w:r>
      <w:r w:rsidRPr="0065440D">
        <w:rPr>
          <w:rFonts w:ascii="Times New Roman" w:hAnsi="Times New Roman" w:cs="Times New Roman"/>
          <w:bCs/>
        </w:rPr>
        <w:t xml:space="preserve"> mówi na temat najważniejszych treści wysłuchanego utworu </w:t>
      </w:r>
      <w:r w:rsidRPr="0065440D">
        <w:rPr>
          <w:rFonts w:ascii="Times New Roman" w:hAnsi="Times New Roman" w:cs="Times New Roman"/>
          <w:bCs/>
        </w:rPr>
        <w:t xml:space="preserve"> rozumie polecenia </w:t>
      </w:r>
      <w:r w:rsidRPr="0065440D">
        <w:rPr>
          <w:rFonts w:ascii="Times New Roman" w:hAnsi="Times New Roman" w:cs="Times New Roman"/>
          <w:bCs/>
        </w:rPr>
        <w:t xml:space="preserve"> rozpoznaje fragmenty informacyjne i perswazyjne w wysłuchanym tekście </w:t>
      </w:r>
      <w:r w:rsidRPr="0065440D">
        <w:rPr>
          <w:rFonts w:ascii="Times New Roman" w:hAnsi="Times New Roman" w:cs="Times New Roman"/>
          <w:bCs/>
        </w:rPr>
        <w:t xml:space="preserve"> rozpoznaje emocje towarzyszące osobie wypowiadającej się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CZYTANIE UTWORÓW LITERACKICH I ODBIÓR TEKSTÓW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czyta teksty współczesne i dawne </w:t>
      </w:r>
      <w:r w:rsidRPr="0065440D">
        <w:rPr>
          <w:rFonts w:ascii="Times New Roman" w:hAnsi="Times New Roman" w:cs="Times New Roman"/>
          <w:bCs/>
        </w:rPr>
        <w:t xml:space="preserve"> odczytuje tekst literacki i inne dzieła sztuki (np. obraz, rzeźba, grafika) na poziomie dosłownym, na poziomie krytycznym z pomocą </w:t>
      </w:r>
      <w:r w:rsidRPr="0065440D">
        <w:rPr>
          <w:rFonts w:ascii="Times New Roman" w:hAnsi="Times New Roman" w:cs="Times New Roman"/>
          <w:bCs/>
        </w:rPr>
        <w:lastRenderedPageBreak/>
        <w:t xml:space="preserve">nauczyciela i rówieśników określa temat utworu i poruszony problem, odnosi się do wybranych kontekstów, </w:t>
      </w:r>
      <w:proofErr w:type="spellStart"/>
      <w:r w:rsidRPr="0065440D">
        <w:rPr>
          <w:rFonts w:ascii="Times New Roman" w:hAnsi="Times New Roman" w:cs="Times New Roman"/>
          <w:bCs/>
        </w:rPr>
        <w:t>np</w:t>
      </w:r>
      <w:proofErr w:type="spellEnd"/>
      <w:r w:rsidRPr="0065440D">
        <w:rPr>
          <w:rFonts w:ascii="Times New Roman" w:hAnsi="Times New Roman" w:cs="Times New Roman"/>
          <w:bCs/>
        </w:rPr>
        <w:t xml:space="preserve"> biograficznego, historycznego, kulturowego </w:t>
      </w:r>
      <w:r w:rsidRPr="0065440D">
        <w:rPr>
          <w:rFonts w:ascii="Times New Roman" w:hAnsi="Times New Roman" w:cs="Times New Roman"/>
          <w:bCs/>
        </w:rPr>
        <w:t xml:space="preserve"> rozpoznaje wypowiedź o charakterze emocjonalnym, argumentacyjnym, wskazuje  w tekście argumentacyjnym tezę, argument i przykłady </w:t>
      </w:r>
      <w:r w:rsidRPr="0065440D">
        <w:rPr>
          <w:rFonts w:ascii="Times New Roman" w:hAnsi="Times New Roman" w:cs="Times New Roman"/>
          <w:bCs/>
        </w:rPr>
        <w:t xml:space="preserve"> rozpoznaje w tekście najważniejsze informacje, opinię i fakty, rozróżnia fikcję  i kłamstwo </w:t>
      </w:r>
      <w:r w:rsidRPr="0065440D">
        <w:rPr>
          <w:rFonts w:ascii="Times New Roman" w:hAnsi="Times New Roman" w:cs="Times New Roman"/>
          <w:bCs/>
        </w:rPr>
        <w:t xml:space="preserve"> wie, czym jest perswazja, sugestia, ironia, z pomocą nauczyciela i klasy rozpoznaje aluzję </w:t>
      </w:r>
      <w:r w:rsidRPr="0065440D">
        <w:rPr>
          <w:rFonts w:ascii="Times New Roman" w:hAnsi="Times New Roman" w:cs="Times New Roman"/>
          <w:bCs/>
        </w:rPr>
        <w:t xml:space="preserve"> rozróżnia elementy tragizmu i komizmu w dziele literackim </w:t>
      </w:r>
      <w:r w:rsidRPr="0065440D">
        <w:rPr>
          <w:rFonts w:ascii="Times New Roman" w:hAnsi="Times New Roman" w:cs="Times New Roman"/>
          <w:bCs/>
        </w:rPr>
        <w:t xml:space="preserve"> wskazuje nadawcę i adresata wypowiedzi </w:t>
      </w:r>
      <w:r w:rsidRPr="0065440D">
        <w:rPr>
          <w:rFonts w:ascii="Times New Roman" w:hAnsi="Times New Roman" w:cs="Times New Roman"/>
          <w:bCs/>
        </w:rPr>
        <w:t xml:space="preserve"> dostrzega różne motywy postępowania bohaterów </w:t>
      </w:r>
      <w:r w:rsidRPr="0065440D">
        <w:rPr>
          <w:rFonts w:ascii="Times New Roman" w:hAnsi="Times New Roman" w:cs="Times New Roman"/>
          <w:bCs/>
        </w:rPr>
        <w:t xml:space="preserve"> odczytując sens utworu, dostrzega podstawowe wartości, takie jak przyjaźń, wierność, patriotyzm; formułuje wnioski </w:t>
      </w:r>
      <w:r w:rsidRPr="0065440D">
        <w:rPr>
          <w:rFonts w:ascii="Times New Roman" w:hAnsi="Times New Roman" w:cs="Times New Roman"/>
          <w:bCs/>
        </w:rPr>
        <w:t xml:space="preserve"> czyta utwory liryczne i zna cechy liryki jako rodzaju literackiego, zna gatunki należące do liryki: sonet, pieśń, tren  </w:t>
      </w:r>
      <w:r w:rsidRPr="0065440D">
        <w:rPr>
          <w:rFonts w:ascii="Times New Roman" w:hAnsi="Times New Roman" w:cs="Times New Roman"/>
          <w:bCs/>
        </w:rPr>
        <w:t xml:space="preserve"> odróżnia osobę mówiącą w wierszu od autora tekstu, bohatera utworu od podmiotu lirycznego </w:t>
      </w:r>
      <w:r w:rsidRPr="0065440D">
        <w:rPr>
          <w:rFonts w:ascii="Times New Roman" w:hAnsi="Times New Roman" w:cs="Times New Roman"/>
          <w:bCs/>
        </w:rPr>
        <w:t xml:space="preserve"> zna podstawowe środki wyrazu artystycznego wypowiedzi, w tym: neologizm, prozaizm, eufemizm, inwokację </w:t>
      </w:r>
      <w:r w:rsidRPr="0065440D">
        <w:rPr>
          <w:rFonts w:ascii="Times New Roman" w:hAnsi="Times New Roman" w:cs="Times New Roman"/>
          <w:bCs/>
        </w:rPr>
        <w:t xml:space="preserve"> rozpoznaje obrazy poetyckie w utworze </w:t>
      </w:r>
      <w:r w:rsidRPr="0065440D">
        <w:rPr>
          <w:rFonts w:ascii="Times New Roman" w:hAnsi="Times New Roman" w:cs="Times New Roman"/>
          <w:bCs/>
        </w:rPr>
        <w:t xml:space="preserve"> czyta utwory epickie i zna cechy epiki jako rodzaju literackiego, zna gatunki należące do epiki </w:t>
      </w:r>
      <w:r w:rsidRPr="0065440D">
        <w:rPr>
          <w:rFonts w:ascii="Times New Roman" w:hAnsi="Times New Roman" w:cs="Times New Roman"/>
          <w:bCs/>
        </w:rPr>
        <w:t xml:space="preserve"> wymienia elementy konstrukcyjne świata przedstawionego w utworze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wie, czym się różni ﬁkcja literacka od rzeczywistości </w:t>
      </w:r>
      <w:r w:rsidRPr="0065440D">
        <w:rPr>
          <w:rFonts w:ascii="Times New Roman" w:hAnsi="Times New Roman" w:cs="Times New Roman"/>
          <w:bCs/>
        </w:rPr>
        <w:t xml:space="preserve"> rozróżnia narrację pierwszo- i </w:t>
      </w:r>
      <w:proofErr w:type="spellStart"/>
      <w:r w:rsidRPr="0065440D">
        <w:rPr>
          <w:rFonts w:ascii="Times New Roman" w:hAnsi="Times New Roman" w:cs="Times New Roman"/>
          <w:bCs/>
        </w:rPr>
        <w:t>trzecioosobową</w:t>
      </w:r>
      <w:r w:rsidRPr="0065440D">
        <w:rPr>
          <w:rFonts w:ascii="Times New Roman" w:hAnsi="Times New Roman" w:cs="Times New Roman"/>
          <w:bCs/>
        </w:rPr>
        <w:t></w:t>
      </w:r>
      <w:proofErr w:type="spellEnd"/>
      <w:r w:rsidRPr="0065440D">
        <w:rPr>
          <w:rFonts w:ascii="Times New Roman" w:hAnsi="Times New Roman" w:cs="Times New Roman"/>
          <w:bCs/>
        </w:rPr>
        <w:t xml:space="preserve"> rozpoznaje w tekście epickim fragmenty opowiadania i opisu </w:t>
      </w:r>
      <w:r w:rsidRPr="0065440D">
        <w:rPr>
          <w:rFonts w:ascii="Times New Roman" w:hAnsi="Times New Roman" w:cs="Times New Roman"/>
          <w:bCs/>
        </w:rPr>
        <w:t xml:space="preserve"> odróżnia dramat od innych rodzajów literackich, wskazuje elementy dramatu: akt, scena, tekst główny, didaskalia, monolog i dialog </w:t>
      </w:r>
      <w:r w:rsidRPr="0065440D">
        <w:rPr>
          <w:rFonts w:ascii="Times New Roman" w:hAnsi="Times New Roman" w:cs="Times New Roman"/>
          <w:bCs/>
        </w:rPr>
        <w:t xml:space="preserve"> rozpoznaje balladę jako gatunek z pogranicza rodzajów literackich </w:t>
      </w:r>
      <w:r w:rsidRPr="0065440D">
        <w:rPr>
          <w:rFonts w:ascii="Times New Roman" w:hAnsi="Times New Roman" w:cs="Times New Roman"/>
          <w:bCs/>
        </w:rPr>
        <w:t xml:space="preserve"> posługuje się spisem treści, cytatem z poszanowaniem praw autorskich </w:t>
      </w:r>
      <w:r w:rsidRPr="0065440D">
        <w:rPr>
          <w:rFonts w:ascii="Times New Roman" w:hAnsi="Times New Roman" w:cs="Times New Roman"/>
          <w:bCs/>
        </w:rPr>
        <w:t xml:space="preserve"> rozpoznaje gatunki dziennikarskie: wywiad, artykuł, felieton </w:t>
      </w:r>
      <w:r w:rsidRPr="0065440D">
        <w:rPr>
          <w:rFonts w:ascii="Times New Roman" w:hAnsi="Times New Roman" w:cs="Times New Roman"/>
          <w:bCs/>
        </w:rPr>
        <w:t xml:space="preserve"> wyszukuje informacje w tekście popularnonaukowym, naukowym, publicystycznym </w:t>
      </w:r>
      <w:r w:rsidRPr="0065440D">
        <w:rPr>
          <w:rFonts w:ascii="Times New Roman" w:hAnsi="Times New Roman" w:cs="Times New Roman"/>
          <w:bCs/>
        </w:rPr>
        <w:t xml:space="preserve"> dostrzega symbole i alegorie w tekstach kultury </w:t>
      </w:r>
      <w:r w:rsidRPr="0065440D">
        <w:rPr>
          <w:rFonts w:ascii="Times New Roman" w:hAnsi="Times New Roman" w:cs="Times New Roman"/>
          <w:bCs/>
        </w:rPr>
        <w:t xml:space="preserve"> zna terminy adaptacja ﬁlmowa i adaptacja teatralna </w:t>
      </w:r>
      <w:r w:rsidRPr="0065440D">
        <w:rPr>
          <w:rFonts w:ascii="Times New Roman" w:hAnsi="Times New Roman" w:cs="Times New Roman"/>
          <w:bCs/>
        </w:rPr>
        <w:t xml:space="preserve"> wymienia osoby uczestniczące w procesie powstawania przedstawienia teatralnego oraz filmu (reżyser, aktor, scenograf, charakteryzator) </w:t>
      </w:r>
      <w:r w:rsidRPr="0065440D">
        <w:rPr>
          <w:rFonts w:ascii="Times New Roman" w:hAnsi="Times New Roman" w:cs="Times New Roman"/>
          <w:bCs/>
        </w:rPr>
        <w:t xml:space="preserve"> zauważa związki między dziełem literackim a innym tekstem kultury </w:t>
      </w:r>
      <w:r w:rsidRPr="0065440D">
        <w:rPr>
          <w:rFonts w:ascii="Times New Roman" w:hAnsi="Times New Roman" w:cs="Times New Roman"/>
          <w:bCs/>
        </w:rPr>
        <w:t xml:space="preserve"> dokonuje przekładu </w:t>
      </w:r>
      <w:proofErr w:type="spellStart"/>
      <w:r w:rsidRPr="0065440D">
        <w:rPr>
          <w:rFonts w:ascii="Times New Roman" w:hAnsi="Times New Roman" w:cs="Times New Roman"/>
          <w:bCs/>
        </w:rPr>
        <w:t>intersemiotycznego</w:t>
      </w:r>
      <w:proofErr w:type="spellEnd"/>
      <w:r w:rsidRPr="0065440D">
        <w:rPr>
          <w:rFonts w:ascii="Times New Roman" w:hAnsi="Times New Roman" w:cs="Times New Roman"/>
          <w:bCs/>
        </w:rPr>
        <w:t xml:space="preserve"> tekstów kultury i interpretacji zjawisk społecznych oraz prezentuje je w ramach różnych projektów grupowych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TWORZENIE WYPOWIEDZI (ELEMENTY RETORYKI, MÓWIENIE I PISANIE)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sporządza w różnych formach notatkę dotyczącą wysłuchanej wypowiedzi </w:t>
      </w:r>
      <w:r w:rsidRPr="0065440D">
        <w:rPr>
          <w:rFonts w:ascii="Times New Roman" w:hAnsi="Times New Roman" w:cs="Times New Roman"/>
          <w:bCs/>
        </w:rPr>
        <w:t xml:space="preserve"> tworzy plan dłuższej wypowiedzi </w:t>
      </w:r>
      <w:r w:rsidRPr="0065440D">
        <w:rPr>
          <w:rFonts w:ascii="Times New Roman" w:hAnsi="Times New Roman" w:cs="Times New Roman"/>
          <w:bCs/>
        </w:rPr>
        <w:t xml:space="preserve"> tworzy wypowiedź o charakterze argumentacyjnym, w rozprawce z pomocą nauczyciela formułuje tezę, hipotezę oraz argumenty, samodzielnie podaje przykłady do argumentów, wnioskuje </w:t>
      </w:r>
      <w:r w:rsidRPr="0065440D">
        <w:rPr>
          <w:rFonts w:ascii="Times New Roman" w:hAnsi="Times New Roman" w:cs="Times New Roman"/>
          <w:bCs/>
        </w:rPr>
        <w:t xml:space="preserve"> wypowiada się na temat </w:t>
      </w:r>
      <w:r w:rsidRPr="0065440D">
        <w:rPr>
          <w:rFonts w:ascii="Times New Roman" w:hAnsi="Times New Roman" w:cs="Times New Roman"/>
          <w:bCs/>
        </w:rPr>
        <w:t xml:space="preserve"> stara się zachować poprawność językową, ortograﬁczną i interpunkcyjną tekstu,  a w tekstach mówionych zachowuje poprawność akcentowania wyrazów i zdań, dba  o poprawną wymowę  </w:t>
      </w:r>
      <w:r w:rsidRPr="0065440D">
        <w:rPr>
          <w:rFonts w:ascii="Times New Roman" w:hAnsi="Times New Roman" w:cs="Times New Roman"/>
          <w:bCs/>
        </w:rPr>
        <w:t xml:space="preserve"> stara się o estetyczny zapis wypowiedzi </w:t>
      </w:r>
      <w:r w:rsidRPr="0065440D">
        <w:rPr>
          <w:rFonts w:ascii="Times New Roman" w:hAnsi="Times New Roman" w:cs="Times New Roman"/>
          <w:bCs/>
        </w:rPr>
        <w:t xml:space="preserve"> wygłasza krótki monolog, podejmuje próbę wygłaszania przemówienia oraz próby uczestniczenia w dyskusji </w:t>
      </w:r>
      <w:r w:rsidRPr="0065440D">
        <w:rPr>
          <w:rFonts w:ascii="Times New Roman" w:hAnsi="Times New Roman" w:cs="Times New Roman"/>
          <w:bCs/>
        </w:rPr>
        <w:t xml:space="preserve"> przygotowuje wywiad </w:t>
      </w:r>
      <w:r w:rsidRPr="0065440D">
        <w:rPr>
          <w:rFonts w:ascii="Times New Roman" w:hAnsi="Times New Roman" w:cs="Times New Roman"/>
          <w:bCs/>
        </w:rPr>
        <w:t xml:space="preserve"> streszcza, skraca, parafrazuje tekst, w tym tekst popularnonaukowy </w:t>
      </w:r>
      <w:r w:rsidRPr="0065440D">
        <w:rPr>
          <w:rFonts w:ascii="Times New Roman" w:hAnsi="Times New Roman" w:cs="Times New Roman"/>
          <w:bCs/>
        </w:rPr>
        <w:t xml:space="preserve"> wyraża swoje zdanie i umie je uzasadnić, odnosi się do cudzych poglądów </w:t>
      </w:r>
      <w:r w:rsidRPr="0065440D">
        <w:rPr>
          <w:rFonts w:ascii="Times New Roman" w:hAnsi="Times New Roman" w:cs="Times New Roman"/>
          <w:bCs/>
        </w:rPr>
        <w:t xml:space="preserve"> pisze opowiadanie odtwórcze i twórcze; wie, jak umieścić dialog w tekście </w:t>
      </w:r>
      <w:r w:rsidRPr="0065440D">
        <w:rPr>
          <w:rFonts w:ascii="Times New Roman" w:hAnsi="Times New Roman" w:cs="Times New Roman"/>
          <w:bCs/>
        </w:rPr>
        <w:t xml:space="preserve"> opisuje i charakteryzuje postaci rzeczywiste i ﬁkcyjne </w:t>
      </w:r>
      <w:r w:rsidRPr="0065440D">
        <w:rPr>
          <w:rFonts w:ascii="Times New Roman" w:hAnsi="Times New Roman" w:cs="Times New Roman"/>
          <w:bCs/>
        </w:rPr>
        <w:t xml:space="preserve"> stosuje narrację pierwszo- i </w:t>
      </w:r>
      <w:proofErr w:type="spellStart"/>
      <w:r w:rsidRPr="0065440D">
        <w:rPr>
          <w:rFonts w:ascii="Times New Roman" w:hAnsi="Times New Roman" w:cs="Times New Roman"/>
          <w:bCs/>
        </w:rPr>
        <w:t>trzecioosobową</w:t>
      </w:r>
      <w:r w:rsidRPr="0065440D">
        <w:rPr>
          <w:rFonts w:ascii="Times New Roman" w:hAnsi="Times New Roman" w:cs="Times New Roman"/>
          <w:bCs/>
        </w:rPr>
        <w:t></w:t>
      </w:r>
      <w:proofErr w:type="spellEnd"/>
      <w:r w:rsidRPr="0065440D">
        <w:rPr>
          <w:rFonts w:ascii="Times New Roman" w:hAnsi="Times New Roman" w:cs="Times New Roman"/>
          <w:bCs/>
        </w:rPr>
        <w:t xml:space="preserve"> opisuje elementy dzieła malarskiego, wykorzystuje z pomocą nauczyciela odpowiednie konteksty </w:t>
      </w:r>
      <w:r w:rsidRPr="0065440D">
        <w:rPr>
          <w:rFonts w:ascii="Times New Roman" w:hAnsi="Times New Roman" w:cs="Times New Roman"/>
          <w:bCs/>
        </w:rPr>
        <w:t xml:space="preserve"> układa tekst o trójdzielnej kompozycji z uwzględnieniem akapitów, stosuje cytat </w:t>
      </w:r>
      <w:r w:rsidRPr="0065440D">
        <w:rPr>
          <w:rFonts w:ascii="Times New Roman" w:hAnsi="Times New Roman" w:cs="Times New Roman"/>
          <w:bCs/>
        </w:rPr>
        <w:t xml:space="preserve"> wygłasza z pamięci tekst poetycki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językowe (gramatyka języka polskiego, komunikacja językowa i kultura języka, ortografia i interpunkcja)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wie, czym jest błąd językowy </w:t>
      </w:r>
      <w:r w:rsidRPr="0065440D">
        <w:rPr>
          <w:rFonts w:ascii="Times New Roman" w:hAnsi="Times New Roman" w:cs="Times New Roman"/>
          <w:bCs/>
        </w:rPr>
        <w:t xml:space="preserve"> ma podstawową wiedzę z zakresu gramatyki języka polskiego:  – fonetyki (zna różnicę między głoską a literą; rozróżnia samogłoski i spółgłoski, głoski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dźwięczne, bezdźwięczne, ustne, nosowe; wie, na czym polega zjawisko upodobnień pod względem dźwięczności i uproszczeń grup spółgłoskowych, utraty dźwięczności  w wygłosie), dostrzega rozbieżności między mową a pismem – słowotwórstwa i słownictwa (wie,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 ﬂeksji (stosuje wiedzę o częściach mowy w poprawnym zapisie partykuły nie  z różnymi częściami mowy, rozpoznaje imiesłowy, zna zasady ich tworzenia  i odmiany) – 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Ocenę dostateczną otrzymuje uczeń, który spełnia wymagania kryterialne na ocenę dopuszczającą oraz: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literackie i kulturowe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SŁUCHANIE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Cs/>
        </w:rPr>
        <w:t xml:space="preserve"> świadomie uczestniczy w sytuacji komunikacyjnej przez uważne słuchanie wypowiedzi innych jej uczestników </w:t>
      </w:r>
      <w:r w:rsidRPr="0065440D">
        <w:rPr>
          <w:rFonts w:ascii="Times New Roman" w:hAnsi="Times New Roman" w:cs="Times New Roman"/>
          <w:bCs/>
        </w:rPr>
        <w:t xml:space="preserve"> żywo reaguje na wypowiedzi kolegów i nauczyciela, m.in. prosi o jej powtórzenie, uzupełnienie, wyjaśnienie </w:t>
      </w:r>
      <w:r w:rsidRPr="0065440D">
        <w:rPr>
          <w:rFonts w:ascii="Times New Roman" w:hAnsi="Times New Roman" w:cs="Times New Roman"/>
          <w:bCs/>
        </w:rPr>
        <w:t xml:space="preserve"> określa tematykę wysłuchanego utworu; ocenia wartość wysłuchanego tekstu </w:t>
      </w:r>
      <w:r w:rsidRPr="0065440D">
        <w:rPr>
          <w:rFonts w:ascii="Times New Roman" w:hAnsi="Times New Roman" w:cs="Times New Roman"/>
          <w:bCs/>
        </w:rPr>
        <w:t xml:space="preserve"> rozróżnia teksty o charakterze informacyjnym i perswazyjnym </w:t>
      </w:r>
      <w:r w:rsidRPr="0065440D">
        <w:rPr>
          <w:rFonts w:ascii="Times New Roman" w:hAnsi="Times New Roman" w:cs="Times New Roman"/>
          <w:bCs/>
        </w:rPr>
        <w:t> wybiera potrzebne informacje z wysłuchanego tekstu</w:t>
      </w:r>
      <w:r w:rsidRPr="0065440D">
        <w:rPr>
          <w:rFonts w:ascii="Times New Roman" w:hAnsi="Times New Roman" w:cs="Times New Roman"/>
          <w:bCs/>
        </w:rPr>
        <w:t> rozpoznaje komizm, kpinę i ironię jako wyraz intencji wypowiedzi</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CZYTANIE UTWORÓW LITERACKICH I ODBIÓR TEKSTÓW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podejmuje próby samodzielnego odczytania różnych tekstów współczesnych  i dawnych na poziomie przenośnym, a w ich odczytaniu odnosi się do różnych kontekstów </w:t>
      </w:r>
      <w:r w:rsidRPr="0065440D">
        <w:rPr>
          <w:rFonts w:ascii="Times New Roman" w:hAnsi="Times New Roman" w:cs="Times New Roman"/>
          <w:bCs/>
        </w:rPr>
        <w:t xml:space="preserve"> nazywa różne motywy postępowania bohaterów </w:t>
      </w:r>
      <w:r w:rsidRPr="0065440D">
        <w:rPr>
          <w:rFonts w:ascii="Times New Roman" w:hAnsi="Times New Roman" w:cs="Times New Roman"/>
          <w:bCs/>
        </w:rPr>
        <w:t xml:space="preserve"> określa problem poruszony w utworze i ustosunkowuje się do niego </w:t>
      </w:r>
      <w:r w:rsidRPr="0065440D">
        <w:rPr>
          <w:rFonts w:ascii="Times New Roman" w:hAnsi="Times New Roman" w:cs="Times New Roman"/>
          <w:bCs/>
        </w:rPr>
        <w:t xml:space="preserve"> identyﬁkuje w tekście poetyckim cechy liryki </w:t>
      </w:r>
      <w:r w:rsidRPr="0065440D">
        <w:rPr>
          <w:rFonts w:ascii="Times New Roman" w:hAnsi="Times New Roman" w:cs="Times New Roman"/>
          <w:bCs/>
        </w:rPr>
        <w:t xml:space="preserve"> </w:t>
      </w:r>
      <w:r w:rsidRPr="0065440D">
        <w:rPr>
          <w:rFonts w:ascii="Times New Roman" w:hAnsi="Times New Roman" w:cs="Times New Roman"/>
          <w:bCs/>
        </w:rPr>
        <w:lastRenderedPageBreak/>
        <w:t xml:space="preserve">charakteryzuje osobę mówiącą w wierszu </w:t>
      </w:r>
      <w:r w:rsidRPr="0065440D">
        <w:rPr>
          <w:rFonts w:ascii="Times New Roman" w:hAnsi="Times New Roman" w:cs="Times New Roman"/>
          <w:bCs/>
        </w:rPr>
        <w:t xml:space="preserve"> wskazuje podstawowe środki wyrazu artystycznego wypowiedzi, w tym: neologizm, prozaizm, eufemizm, inwokację </w:t>
      </w:r>
      <w:r w:rsidRPr="0065440D">
        <w:rPr>
          <w:rFonts w:ascii="Times New Roman" w:hAnsi="Times New Roman" w:cs="Times New Roman"/>
          <w:bCs/>
        </w:rPr>
        <w:t xml:space="preserve"> wyodrębnia w tekście obrazy poetyckie </w:t>
      </w:r>
      <w:r w:rsidRPr="0065440D">
        <w:rPr>
          <w:rFonts w:ascii="Times New Roman" w:hAnsi="Times New Roman" w:cs="Times New Roman"/>
          <w:bCs/>
        </w:rPr>
        <w:t xml:space="preserve"> rozróżnia takie gatunki poezji, jak pieśń, hymn </w:t>
      </w:r>
      <w:r w:rsidRPr="0065440D">
        <w:rPr>
          <w:rFonts w:ascii="Times New Roman" w:hAnsi="Times New Roman" w:cs="Times New Roman"/>
          <w:bCs/>
        </w:rPr>
        <w:t xml:space="preserve"> identyﬁkuje elementy świata przedstawionego w utworze </w:t>
      </w:r>
      <w:r w:rsidRPr="0065440D">
        <w:rPr>
          <w:rFonts w:ascii="Times New Roman" w:hAnsi="Times New Roman" w:cs="Times New Roman"/>
          <w:bCs/>
        </w:rPr>
        <w:t xml:space="preserve"> odróżnia ﬁkcję literacką od rzeczywistości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rozumie znaczenie terminów realizm i fantastyka </w:t>
      </w:r>
      <w:r w:rsidRPr="0065440D">
        <w:rPr>
          <w:rFonts w:ascii="Times New Roman" w:hAnsi="Times New Roman" w:cs="Times New Roman"/>
          <w:bCs/>
        </w:rPr>
        <w:t xml:space="preserve"> odróżnia cechy gatunkowe noweli, powieści, opowiadania </w:t>
      </w:r>
      <w:r w:rsidRPr="0065440D">
        <w:rPr>
          <w:rFonts w:ascii="Times New Roman" w:hAnsi="Times New Roman" w:cs="Times New Roman"/>
          <w:bCs/>
        </w:rPr>
        <w:t xml:space="preserve"> podaje przykłady utworów należących do literatury dydaktycznej </w:t>
      </w:r>
      <w:r w:rsidRPr="0065440D">
        <w:rPr>
          <w:rFonts w:ascii="Times New Roman" w:hAnsi="Times New Roman" w:cs="Times New Roman"/>
          <w:bCs/>
        </w:rPr>
        <w:t xml:space="preserve"> zna cechy literatury dydaktycznej, wymienia cechy bajki i ballady </w:t>
      </w:r>
      <w:r w:rsidRPr="0065440D">
        <w:rPr>
          <w:rFonts w:ascii="Times New Roman" w:hAnsi="Times New Roman" w:cs="Times New Roman"/>
          <w:bCs/>
        </w:rPr>
        <w:t xml:space="preserve"> rozpoznaje cechy dramatu jako rodzaju literackiego w tekście </w:t>
      </w:r>
      <w:r w:rsidRPr="0065440D">
        <w:rPr>
          <w:rFonts w:ascii="Times New Roman" w:hAnsi="Times New Roman" w:cs="Times New Roman"/>
          <w:bCs/>
        </w:rPr>
        <w:t xml:space="preserve"> samodzielnie wyszukuje potrzebne informacje w odpowiednich źródłach, sporządza prosty przypis </w:t>
      </w:r>
      <w:r w:rsidRPr="0065440D">
        <w:rPr>
          <w:rFonts w:ascii="Times New Roman" w:hAnsi="Times New Roman" w:cs="Times New Roman"/>
          <w:bCs/>
        </w:rPr>
        <w:t xml:space="preserve"> wyszukuje informacje w indeksie i przypisach </w:t>
      </w:r>
      <w:r w:rsidRPr="0065440D">
        <w:rPr>
          <w:rFonts w:ascii="Times New Roman" w:hAnsi="Times New Roman" w:cs="Times New Roman"/>
          <w:bCs/>
        </w:rPr>
        <w:t xml:space="preserve"> rozpoznaje językowe i pozajęzykowe środki perswazji, np. w reklamie prasowej </w:t>
      </w:r>
      <w:r w:rsidRPr="0065440D">
        <w:rPr>
          <w:rFonts w:ascii="Times New Roman" w:hAnsi="Times New Roman" w:cs="Times New Roman"/>
          <w:bCs/>
        </w:rPr>
        <w:t xml:space="preserve"> analizuje symbole i alegorie występujące w tekstach kultury </w:t>
      </w:r>
      <w:r w:rsidRPr="0065440D">
        <w:rPr>
          <w:rFonts w:ascii="Times New Roman" w:hAnsi="Times New Roman" w:cs="Times New Roman"/>
          <w:bCs/>
        </w:rPr>
        <w:t xml:space="preserve"> dostrzega funkcje środków pozajęzykowych w sztuce teatralnej i ﬁlmie </w:t>
      </w:r>
      <w:r w:rsidRPr="0065440D">
        <w:rPr>
          <w:rFonts w:ascii="Times New Roman" w:hAnsi="Times New Roman" w:cs="Times New Roman"/>
          <w:bCs/>
        </w:rPr>
        <w:t xml:space="preserve"> wskazuje w balladzie elementy typowe dla różnych rodzajów literackich </w:t>
      </w:r>
      <w:r w:rsidRPr="0065440D">
        <w:rPr>
          <w:rFonts w:ascii="Times New Roman" w:hAnsi="Times New Roman" w:cs="Times New Roman"/>
          <w:bCs/>
        </w:rPr>
        <w:t xml:space="preserve"> analizuje związki między dziełem literackim a innym tekstem kultury </w:t>
      </w:r>
      <w:r w:rsidRPr="0065440D">
        <w:rPr>
          <w:rFonts w:ascii="Times New Roman" w:hAnsi="Times New Roman" w:cs="Times New Roman"/>
          <w:bCs/>
        </w:rPr>
        <w:t xml:space="preserve"> wskazuje elementy tragizmu i komizmu w dziele literackim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TWORZENIE WYPOWIEDZI (ELEMENTY RETORYKI, MÓWIENIE I PISANIE)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pisze na temat, starając się zachować przejrzystą kompozycję logicznej i spójnej wypowiedzi, wyraża własne zdanie i podaje argumenty na poparcie własnego stanowiska </w:t>
      </w:r>
      <w:r w:rsidRPr="0065440D">
        <w:rPr>
          <w:rFonts w:ascii="Times New Roman" w:hAnsi="Times New Roman" w:cs="Times New Roman"/>
          <w:bCs/>
        </w:rPr>
        <w:t xml:space="preserve"> zachowuje trójdzielną kompozycję dłuższej wypowiedzi, w tym w przemówieniu </w:t>
      </w:r>
      <w:r w:rsidRPr="0065440D">
        <w:rPr>
          <w:rFonts w:ascii="Times New Roman" w:hAnsi="Times New Roman" w:cs="Times New Roman"/>
          <w:bCs/>
        </w:rPr>
        <w:t xml:space="preserve">  stosuje się do zasad poprawnej wymowy oraz norm dotyczących akcentowania wyrazów i zdań, zna wyjątki w akcentowaniu wyrazów,  </w:t>
      </w:r>
      <w:r w:rsidRPr="0065440D">
        <w:rPr>
          <w:rFonts w:ascii="Times New Roman" w:hAnsi="Times New Roman" w:cs="Times New Roman"/>
          <w:bCs/>
        </w:rPr>
        <w:t xml:space="preserve"> rozróżnia środki językowe w zależności od adresata wypowiedzi w oﬁcjalnych  i nieoﬁcjalnych sytuacjach mówienia </w:t>
      </w:r>
      <w:r w:rsidRPr="0065440D">
        <w:rPr>
          <w:rFonts w:ascii="Times New Roman" w:hAnsi="Times New Roman" w:cs="Times New Roman"/>
          <w:bCs/>
        </w:rPr>
        <w:t xml:space="preserve"> stosuje zasady etykiety językowej i przestrzega zasad etyki mowy </w:t>
      </w:r>
      <w:r w:rsidRPr="0065440D">
        <w:rPr>
          <w:rFonts w:ascii="Times New Roman" w:hAnsi="Times New Roman" w:cs="Times New Roman"/>
          <w:bCs/>
        </w:rPr>
        <w:t xml:space="preserve"> uczestniczy w dyskusji zgodnie z zasadami kultury </w:t>
      </w:r>
      <w:r w:rsidRPr="0065440D">
        <w:rPr>
          <w:rFonts w:ascii="Times New Roman" w:hAnsi="Times New Roman" w:cs="Times New Roman"/>
          <w:bCs/>
        </w:rPr>
        <w:t xml:space="preserve"> dostrzega zjawisko brutalności słownej, kłamstwo i manipulację </w:t>
      </w:r>
      <w:r w:rsidRPr="0065440D">
        <w:rPr>
          <w:rFonts w:ascii="Times New Roman" w:hAnsi="Times New Roman" w:cs="Times New Roman"/>
          <w:bCs/>
        </w:rPr>
        <w:t xml:space="preserve"> uczestniczy w omówieniu recytacji własnej, koleżanek i kolegów </w:t>
      </w:r>
      <w:r w:rsidRPr="0065440D">
        <w:rPr>
          <w:rFonts w:ascii="Times New Roman" w:hAnsi="Times New Roman" w:cs="Times New Roman"/>
          <w:bCs/>
        </w:rPr>
        <w:t xml:space="preserve"> redaguje rozprawkę z tezą bądź hipotezą, formułuje odpowiednie argumenty i popiera je odpowiednimi przykładami </w:t>
      </w:r>
      <w:r w:rsidRPr="0065440D">
        <w:rPr>
          <w:rFonts w:ascii="Times New Roman" w:hAnsi="Times New Roman" w:cs="Times New Roman"/>
          <w:bCs/>
        </w:rPr>
        <w:t xml:space="preserve"> pisze wywiad </w:t>
      </w:r>
      <w:r w:rsidRPr="0065440D">
        <w:rPr>
          <w:rFonts w:ascii="Times New Roman" w:hAnsi="Times New Roman" w:cs="Times New Roman"/>
          <w:bCs/>
        </w:rPr>
        <w:t xml:space="preserve"> stosuje akapity, dba o spójne nawiązania między poszczególnymi częściami wypowiedzi </w:t>
      </w:r>
      <w:r w:rsidRPr="0065440D">
        <w:rPr>
          <w:rFonts w:ascii="Times New Roman" w:hAnsi="Times New Roman" w:cs="Times New Roman"/>
          <w:bCs/>
        </w:rPr>
        <w:t xml:space="preserve"> zachowuje poprawność językową i stylistyczną tworzonego tekstu </w:t>
      </w:r>
      <w:r w:rsidRPr="0065440D">
        <w:rPr>
          <w:rFonts w:ascii="Times New Roman" w:hAnsi="Times New Roman" w:cs="Times New Roman"/>
          <w:bCs/>
        </w:rPr>
        <w:t xml:space="preserve"> wykazuje dbałość o estetykę zapisu oraz poprawność ortograﬁczną i interpunkcyjną </w:t>
      </w:r>
      <w:r w:rsidRPr="0065440D">
        <w:rPr>
          <w:rFonts w:ascii="Times New Roman" w:hAnsi="Times New Roman" w:cs="Times New Roman"/>
          <w:bCs/>
        </w:rPr>
        <w:t xml:space="preserve"> opisuje dzieło malarskie z odniesieniem do odpowiednich kontekstów; odczytuje sensy przenośne w tekstach kultury, takich jak obraz, plakat, grafika </w:t>
      </w:r>
      <w:r w:rsidRPr="0065440D">
        <w:rPr>
          <w:rFonts w:ascii="Times New Roman" w:hAnsi="Times New Roman" w:cs="Times New Roman"/>
          <w:bCs/>
        </w:rPr>
        <w:t xml:space="preserve"> w tekstach własnych wykorzystuje różne formy wypowiedzi, w tym opis sytuacji </w:t>
      </w:r>
      <w:r w:rsidRPr="0065440D">
        <w:rPr>
          <w:rFonts w:ascii="Times New Roman" w:hAnsi="Times New Roman" w:cs="Times New Roman"/>
          <w:bCs/>
        </w:rPr>
        <w:t xml:space="preserve"> recytuje tekst poetycki, podejmuje próbę interpretacji głosowej z uwzględnieniem tematu i wyrażanych emocji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Kształcenie językowe (gramatyka języka polskiego, komunikacja językowa i kultura języka, ortografia i interpunkcja)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dostrzega błędy językowe i potrafi je skorygować </w:t>
      </w:r>
      <w:r w:rsidRPr="0065440D">
        <w:rPr>
          <w:rFonts w:ascii="Times New Roman" w:hAnsi="Times New Roman" w:cs="Times New Roman"/>
          <w:bCs/>
        </w:rPr>
        <w:t xml:space="preserve"> stosuje w tworzonych tekstach podstawową wiedzę językową w zakresie: – fonetyki (zna różnicę między głoską a literą; rozróżnia samogłoski i spółgłoski, głoski dźwięczne, bezdźwięczne, ustne, nosowe; wie, na czym polega zjawisko upodobnień pod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względem dźwięczności i uproszczeń grup spółgłoskowych, utraty dźwięczności  w wygłosie), dostrzega rozbieżności między mową a pismem – słowotwórstwa i słownictwa </w:t>
      </w:r>
      <w:r w:rsidRPr="0065440D">
        <w:rPr>
          <w:rFonts w:ascii="Times New Roman" w:hAnsi="Times New Roman" w:cs="Times New Roman"/>
          <w:bCs/>
        </w:rPr>
        <w:lastRenderedPageBreak/>
        <w:t xml:space="preserve">(wie,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 ﬂeksji (stosuje wiedzę o częściach mowy w poprawnym zapisie partykuły nie  z różnymi częściami mowy, rozpoznaje imiesłowy, zna zasady ich tworzenia  i odmiany) – 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jc w:val="both"/>
        <w:rPr>
          <w:rFonts w:ascii="Times New Roman" w:hAnsi="Times New Roman" w:cs="Times New Roman"/>
          <w:bCs/>
        </w:rPr>
      </w:pPr>
      <w:r w:rsidRPr="0065440D">
        <w:rPr>
          <w:rFonts w:ascii="Times New Roman" w:hAnsi="Times New Roman" w:cs="Times New Roman"/>
          <w:b/>
          <w:bCs/>
        </w:rPr>
        <w:t xml:space="preserve">Ocenę dobrą </w:t>
      </w:r>
      <w:r w:rsidRPr="0065440D">
        <w:rPr>
          <w:rFonts w:ascii="Times New Roman" w:hAnsi="Times New Roman" w:cs="Times New Roman"/>
          <w:bCs/>
        </w:rPr>
        <w:t xml:space="preserve">otrzymuje uczeń, który spełnia wymagania kryterialne na ocenę dostateczną oraz: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literackie i kulturowe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SŁUCHANIE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słucha nagrań recytacji utworów poetyckich i prozatorskich oraz dostrzega środki wyrazu artystycznego tekstu </w:t>
      </w:r>
      <w:r w:rsidRPr="0065440D">
        <w:rPr>
          <w:rFonts w:ascii="Times New Roman" w:hAnsi="Times New Roman" w:cs="Times New Roman"/>
          <w:bCs/>
        </w:rPr>
        <w:t xml:space="preserve"> analizuje i rozpoznaje intencję nadawcy wysłuchanego utworu, w tym aluzję, sugestię, manipulację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CZYTANIE TEKSTÓW PISANYCH I ODBIÓR INNYCH TEKSTÓW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płynnie czyta teksty współczesne i dawne, stosując się do zasad poprawnej interpunkcji, akcentowania i intonacji </w:t>
      </w:r>
      <w:r w:rsidRPr="0065440D">
        <w:rPr>
          <w:rFonts w:ascii="Times New Roman" w:hAnsi="Times New Roman" w:cs="Times New Roman"/>
          <w:bCs/>
        </w:rPr>
        <w:t xml:space="preserve"> odczytuje tekst na poziomie przenośnym </w:t>
      </w:r>
      <w:r w:rsidRPr="0065440D">
        <w:rPr>
          <w:rFonts w:ascii="Times New Roman" w:hAnsi="Times New Roman" w:cs="Times New Roman"/>
          <w:bCs/>
        </w:rPr>
        <w:t xml:space="preserve"> określa funkcję przeczytanego tekstu </w:t>
      </w:r>
      <w:r w:rsidRPr="0065440D">
        <w:rPr>
          <w:rFonts w:ascii="Times New Roman" w:hAnsi="Times New Roman" w:cs="Times New Roman"/>
          <w:bCs/>
        </w:rPr>
        <w:t xml:space="preserve"> interpretuje tytuł utworu </w:t>
      </w:r>
      <w:r w:rsidRPr="0065440D">
        <w:rPr>
          <w:rFonts w:ascii="Times New Roman" w:hAnsi="Times New Roman" w:cs="Times New Roman"/>
          <w:bCs/>
        </w:rPr>
        <w:t xml:space="preserve"> wyjaśnia motywy postępowania bohaterów, ocenia ich zachowania i postawy  w odniesieniu do ogólnie przyjętych zasad moralnych </w:t>
      </w:r>
      <w:r w:rsidRPr="0065440D">
        <w:rPr>
          <w:rFonts w:ascii="Times New Roman" w:hAnsi="Times New Roman" w:cs="Times New Roman"/>
          <w:bCs/>
        </w:rPr>
        <w:t xml:space="preserve"> dostrzega manipulację i perswazję, wartościowanie w czytanym tekście, w tym  w satyrze </w:t>
      </w:r>
      <w:r w:rsidRPr="0065440D">
        <w:rPr>
          <w:rFonts w:ascii="Times New Roman" w:hAnsi="Times New Roman" w:cs="Times New Roman"/>
          <w:bCs/>
        </w:rPr>
        <w:t xml:space="preserve"> określa funkcję środków artystycznego wyrazu </w:t>
      </w:r>
      <w:r w:rsidRPr="0065440D">
        <w:rPr>
          <w:rFonts w:ascii="Times New Roman" w:hAnsi="Times New Roman" w:cs="Times New Roman"/>
          <w:bCs/>
        </w:rPr>
        <w:t xml:space="preserve"> analizuje elementy świata przedstawionego w utworze, omawia ich funkcję  w konstrukcji utworu </w:t>
      </w:r>
      <w:r w:rsidRPr="0065440D">
        <w:rPr>
          <w:rFonts w:ascii="Times New Roman" w:hAnsi="Times New Roman" w:cs="Times New Roman"/>
          <w:bCs/>
        </w:rPr>
        <w:t xml:space="preserve"> uzasadnia przynależność gatunkową różnych utworów literackich </w:t>
      </w:r>
      <w:r w:rsidRPr="0065440D">
        <w:rPr>
          <w:rFonts w:ascii="Times New Roman" w:hAnsi="Times New Roman" w:cs="Times New Roman"/>
          <w:bCs/>
        </w:rPr>
        <w:t xml:space="preserve"> uzasadnia przynależność tekstu prasowego do publicystyki </w:t>
      </w:r>
      <w:r w:rsidRPr="0065440D">
        <w:rPr>
          <w:rFonts w:ascii="Times New Roman" w:hAnsi="Times New Roman" w:cs="Times New Roman"/>
          <w:bCs/>
        </w:rPr>
        <w:t xml:space="preserve"> wyszukuje i porównuje informacje w różnych tekstach, m.in. popularnonaukowych  i naukowych </w:t>
      </w:r>
      <w:r w:rsidRPr="0065440D">
        <w:rPr>
          <w:rFonts w:ascii="Times New Roman" w:hAnsi="Times New Roman" w:cs="Times New Roman"/>
          <w:bCs/>
        </w:rPr>
        <w:t xml:space="preserve"> analizuje językowe i pozajęzykowe środki perswazji w reklamie prasowej </w:t>
      </w:r>
      <w:r w:rsidRPr="0065440D">
        <w:rPr>
          <w:rFonts w:ascii="Times New Roman" w:hAnsi="Times New Roman" w:cs="Times New Roman"/>
          <w:bCs/>
        </w:rPr>
        <w:t xml:space="preserve"> odczytuje sensy przenośne i symboliczne w odbieranym tekście </w:t>
      </w:r>
    </w:p>
    <w:p w:rsid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MÓWIENIE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TWORZENIE WYPOWIEDZI (ELEMENTY RETORYKI, MÓWIENIE I PISANIE)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lastRenderedPageBreak/>
        <w:t xml:space="preserve"> płynnie mówi na podany temat, starając się zachować zasady poprawności językowej i stylistycznej </w:t>
      </w:r>
      <w:r w:rsidRPr="0065440D">
        <w:rPr>
          <w:rFonts w:ascii="Times New Roman" w:hAnsi="Times New Roman" w:cs="Times New Roman"/>
          <w:bCs/>
        </w:rPr>
        <w:t xml:space="preserve"> uzasadnia własne zdanie za pomocą rzeczowych argumentów </w:t>
      </w:r>
      <w:r w:rsidRPr="0065440D">
        <w:rPr>
          <w:rFonts w:ascii="Times New Roman" w:hAnsi="Times New Roman" w:cs="Times New Roman"/>
          <w:bCs/>
        </w:rPr>
        <w:t xml:space="preserve"> dobiera środki językowe w zależności od adresata wypowiedzi w oﬁcjalnych  i nieoﬁcjalnych sytuacjach mówienia </w:t>
      </w:r>
      <w:r w:rsidRPr="0065440D">
        <w:rPr>
          <w:rFonts w:ascii="Times New Roman" w:hAnsi="Times New Roman" w:cs="Times New Roman"/>
          <w:bCs/>
        </w:rPr>
        <w:t xml:space="preserve"> aktywnie uczestniczy w dyskusji </w:t>
      </w:r>
      <w:r w:rsidRPr="0065440D">
        <w:rPr>
          <w:rFonts w:ascii="Times New Roman" w:hAnsi="Times New Roman" w:cs="Times New Roman"/>
          <w:bCs/>
        </w:rPr>
        <w:t xml:space="preserve"> wystrzega się brutalności słownej, kłamstwa i manipulacji w wypowiedzi ustnej </w:t>
      </w:r>
      <w:r w:rsidRPr="0065440D">
        <w:rPr>
          <w:rFonts w:ascii="Times New Roman" w:hAnsi="Times New Roman" w:cs="Times New Roman"/>
          <w:bCs/>
        </w:rPr>
        <w:t xml:space="preserve"> pisze na temat, stosując funkcjonalną kompozycję logicznej wypowiedzi, polemizuje ze stanowiskiem innych, formułuje rzeczowe argumenty poparte celnie dobranymi przykładami </w:t>
      </w:r>
      <w:r w:rsidRPr="0065440D">
        <w:rPr>
          <w:rFonts w:ascii="Times New Roman" w:hAnsi="Times New Roman" w:cs="Times New Roman"/>
          <w:bCs/>
        </w:rPr>
        <w:t xml:space="preserve"> dobiera i stosuje środki językowe odpowiednio do sytuacji i odbiorcy oraz rodzaju komunikatu  </w:t>
      </w:r>
      <w:r w:rsidRPr="0065440D">
        <w:rPr>
          <w:rFonts w:ascii="Times New Roman" w:hAnsi="Times New Roman" w:cs="Times New Roman"/>
          <w:bCs/>
        </w:rPr>
        <w:t xml:space="preserve"> prezentuje w dyskusji swoje stanowisko, rozwija je odpowiednio dobranymi argumentami, świadome stosuje retoryczne środki wyrazu </w:t>
      </w:r>
      <w:r w:rsidRPr="0065440D">
        <w:rPr>
          <w:rFonts w:ascii="Times New Roman" w:hAnsi="Times New Roman" w:cs="Times New Roman"/>
          <w:bCs/>
        </w:rPr>
        <w:t xml:space="preserve"> reaguje z zachowaniem zasad kultury na zjawisko brutalności słownej, kłamstwo  i manipulację </w:t>
      </w:r>
      <w:r w:rsidRPr="0065440D">
        <w:rPr>
          <w:rFonts w:ascii="Times New Roman" w:hAnsi="Times New Roman" w:cs="Times New Roman"/>
          <w:bCs/>
        </w:rPr>
        <w:t xml:space="preserve"> w rozprawce dobiera odpowiednie argumenty, w których odwołuje się do kontekstu literackiego, popiera je odpowiednimi przykładami  </w:t>
      </w:r>
      <w:r w:rsidRPr="0065440D">
        <w:rPr>
          <w:rFonts w:ascii="Times New Roman" w:hAnsi="Times New Roman" w:cs="Times New Roman"/>
          <w:bCs/>
        </w:rPr>
        <w:t xml:space="preserve"> pisze wywiad, wykorzystując zdobytą z różnych źródeł wiedzę na temat podjęty  w rozmowie </w:t>
      </w:r>
      <w:r w:rsidRPr="0065440D">
        <w:rPr>
          <w:rFonts w:ascii="Times New Roman" w:hAnsi="Times New Roman" w:cs="Times New Roman"/>
          <w:bCs/>
        </w:rPr>
        <w:t xml:space="preserve"> opisuje dzieło malarskie z odniesieniem do odpowiednich kontekstów; podejmuje próbę interpretacji tekstu kultury, np. obrazu, plakatu, grafiki </w:t>
      </w:r>
      <w:r w:rsidRPr="0065440D">
        <w:rPr>
          <w:rFonts w:ascii="Times New Roman" w:hAnsi="Times New Roman" w:cs="Times New Roman"/>
          <w:bCs/>
        </w:rPr>
        <w:t xml:space="preserve"> w tekstach własnych wykorzystuje różne formy wypowiedzi, w tym mowę zależną  i niezależną w celu dynamizowania akcji i charakteryzowania bohatera  </w:t>
      </w:r>
      <w:r w:rsidRPr="0065440D">
        <w:rPr>
          <w:rFonts w:ascii="Times New Roman" w:hAnsi="Times New Roman" w:cs="Times New Roman"/>
          <w:bCs/>
        </w:rPr>
        <w:t xml:space="preserve"> recytuje tekst poetycki, interpretacje głosowo z uwzględnieniem tematu  </w:t>
      </w:r>
      <w:r w:rsidRPr="0065440D">
        <w:rPr>
          <w:rFonts w:ascii="Times New Roman" w:hAnsi="Times New Roman" w:cs="Times New Roman"/>
          <w:bCs/>
        </w:rPr>
        <w:t xml:space="preserve"> ocenia recytację własną, koleżanek i kolegów i przedstawia uzasadnienie swojej oceny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Kształcenie językowe (gramatyka języka polskiego, komunikacja językowa i kultura języka, ortografia i interpunkcja)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umiejętnie stosuje wiedzę językową w zakresie: </w:t>
      </w:r>
      <w:r w:rsidRPr="0065440D">
        <w:rPr>
          <w:rFonts w:ascii="Times New Roman" w:hAnsi="Times New Roman" w:cs="Times New Roman"/>
          <w:bCs/>
        </w:rPr>
        <w:t xml:space="preserve"> dokonuje korekty tworzonego tekstu </w:t>
      </w:r>
      <w:r w:rsidRPr="0065440D">
        <w:rPr>
          <w:rFonts w:ascii="Times New Roman" w:hAnsi="Times New Roman" w:cs="Times New Roman"/>
          <w:bCs/>
        </w:rPr>
        <w:t xml:space="preserve"> analizuje elementy językowe w tekstach kultury (np. w reklamach, plakacie, w piosence), wykorzystując wiedzę o języku w zakresie: – fonetyki (zna różnicę między głoską a literą; rozróżnia samogłoski i spółgłoski, głoski dźwięczne, bezdźwięczne, ustne, nosowe; wie, na czym polega zjawisko upodobnień pod względem dźwięczności i uproszczeń grup spółgłoskowych, utraty dźwięczności  w wygłosie), dostrzega rozbieżności między mową a pismem – słowotwórstwa i słownictwa (wie, czym są wyraz podstawowy i pochodny, podstawa słowotwórcza, formant, rdzeń, rodzina wyrazów; rozumie różnicę między wyrazem pokrewnym a bliskoznacznym, dostrzega zróżnicowanie formantów pod względem ich funkcji, rozumie różnicę między realnym a słowotwórczym znaczeniem wyrazów, odróżnia typy wyrazów złożonych), zna typy skrótów i skrótowców i stosuje zasady interpunkcji w ich zapisie, świadomie wzbogaca zasób własnego słownictwa  o przysłowia, powiedzenia, frazeologizmy itp., odróżnia synonimy od homonimów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ﬂeksji (stosuje wiedzę o częściach mowy w poprawnym zapisie partykuły nie  z różnymi częściami mowy, rozpoznaje imiesłowy, zna zasady ich tworzenia  i odmiany) – składni (wykorzystuje wiedzę o budowie wypowiedzenia pojedynczego i złożonego  w przekształcaniu zdań pojedynczych na złożone i odwrotnie oraz wypowiedzeń  z imiesłowowym równoważnikiem zdania na zdanie złożone i odwrotnie, dokonuje przekształceń z mowy zależnej na niezależną i odwrotnie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Cs/>
        </w:rPr>
      </w:pPr>
      <w:r w:rsidRPr="0065440D">
        <w:rPr>
          <w:rFonts w:ascii="Times New Roman" w:hAnsi="Times New Roman" w:cs="Times New Roman"/>
          <w:b/>
          <w:bCs/>
        </w:rPr>
        <w:t xml:space="preserve">Ocenę bardzo dobrą </w:t>
      </w:r>
      <w:r w:rsidRPr="0065440D">
        <w:rPr>
          <w:rFonts w:ascii="Times New Roman" w:hAnsi="Times New Roman" w:cs="Times New Roman"/>
          <w:bCs/>
        </w:rPr>
        <w:t xml:space="preserve">otrzymuje uczeń, który spełnia wymagania kryterialne na ocenę dobrą oraz: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lastRenderedPageBreak/>
        <w:t xml:space="preserve">Kształcenie literackie i kulturowe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SŁUCHANIE </w:t>
      </w:r>
    </w:p>
    <w:p w:rsidR="0065440D" w:rsidRPr="0065440D" w:rsidRDefault="0065440D" w:rsidP="0065440D">
      <w:pPr>
        <w:pStyle w:val="Akapitzlist"/>
        <w:ind w:left="1080"/>
        <w:jc w:val="both"/>
        <w:rPr>
          <w:rFonts w:ascii="Times New Roman" w:hAnsi="Times New Roman" w:cs="Times New Roman"/>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Cs/>
        </w:rPr>
        <w:t xml:space="preserve"> słucha nagrań recytacji utworów poetyckich i prozatorskich oraz dostrzega i ocenia zabiegi związane z prezentacją walorów artystycznychtekstu </w:t>
      </w:r>
      <w:r w:rsidRPr="0065440D">
        <w:rPr>
          <w:rFonts w:ascii="Times New Roman" w:hAnsi="Times New Roman" w:cs="Times New Roman"/>
          <w:bCs/>
        </w:rPr>
        <w:t> interpretuje wysłuchany tekst, uwzględniając intencję jego nadawcy</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CZYTANIE TEKSTÓW PISANYCH I ODBIÓR INNYCH TEKSTÓW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płynnie czyta teksty współczesne i dawne, stosując się do zasad poprawnej interpunkcji, akcentowania, intonacji oraz uwzględnia budowę wersyﬁkacyjną, a także organizację rytmiczną utworu poetyckiego </w:t>
      </w:r>
      <w:r w:rsidRPr="0065440D">
        <w:rPr>
          <w:rFonts w:ascii="Times New Roman" w:hAnsi="Times New Roman" w:cs="Times New Roman"/>
          <w:bCs/>
        </w:rPr>
        <w:t xml:space="preserve"> odczytuje tekst na poziomie przenośnym i symbolicznym </w:t>
      </w:r>
      <w:r w:rsidRPr="0065440D">
        <w:rPr>
          <w:rFonts w:ascii="Times New Roman" w:hAnsi="Times New Roman" w:cs="Times New Roman"/>
          <w:bCs/>
        </w:rPr>
        <w:t xml:space="preserve"> wartościuje zachowania i postawy bohaterów, uwzględniając motywy ich postępowania i odwołując się do ogólnie przyjętych zasad moralnych </w:t>
      </w:r>
      <w:r w:rsidRPr="0065440D">
        <w:rPr>
          <w:rFonts w:ascii="Times New Roman" w:hAnsi="Times New Roman" w:cs="Times New Roman"/>
          <w:bCs/>
        </w:rPr>
        <w:t xml:space="preserve"> ustosunkowuje się do różnych sposobów oddziaływania tekstu na odbiorcę, takich jak perswazja, manipulacja itp. </w:t>
      </w:r>
      <w:r w:rsidRPr="0065440D">
        <w:rPr>
          <w:rFonts w:ascii="Times New Roman" w:hAnsi="Times New Roman" w:cs="Times New Roman"/>
          <w:bCs/>
        </w:rPr>
        <w:t xml:space="preserve"> określa funkcję środków artystycznego wyrazu, a zwłaszcza symbolu i alegorii </w:t>
      </w:r>
      <w:r w:rsidRPr="0065440D">
        <w:rPr>
          <w:rFonts w:ascii="Times New Roman" w:hAnsi="Times New Roman" w:cs="Times New Roman"/>
          <w:bCs/>
        </w:rPr>
        <w:t xml:space="preserve"> interpretuje symbole występujące w różnych tekstach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TWORZENIE WYPOWIEDZI (ELEMENTY RETORYKI, MÓWIENIE I PISANIE)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udowadnia swoje racje za pomocą rzeczowych argumentów ułożonych w logiczny wywód </w:t>
      </w:r>
      <w:r w:rsidRPr="0065440D">
        <w:rPr>
          <w:rFonts w:ascii="Times New Roman" w:hAnsi="Times New Roman" w:cs="Times New Roman"/>
          <w:bCs/>
        </w:rPr>
        <w:t xml:space="preserve"> aktywnie uczestniczy w dyskusji, używając środków językowych wyrażających stosunek mówiącego do przedstawianych treści i nawiązując do wypowiedzi przedmówców, podejmuje próby prowadzenia dyskusji </w:t>
      </w:r>
      <w:r w:rsidRPr="0065440D">
        <w:rPr>
          <w:rFonts w:ascii="Times New Roman" w:hAnsi="Times New Roman" w:cs="Times New Roman"/>
          <w:bCs/>
        </w:rPr>
        <w:t xml:space="preserve"> charakteryzując postać ﬁkcyjną, ocenia i wartościuje jej zachowania i postawy  w odniesieniu do ogólnie przyjętych norm moralnych </w:t>
      </w:r>
      <w:r w:rsidRPr="0065440D">
        <w:rPr>
          <w:rFonts w:ascii="Times New Roman" w:hAnsi="Times New Roman" w:cs="Times New Roman"/>
          <w:bCs/>
        </w:rPr>
        <w:t xml:space="preserve"> analizuje uczucia własne i bohaterów literackich, </w:t>
      </w:r>
      <w:r w:rsidRPr="0065440D">
        <w:rPr>
          <w:rFonts w:ascii="Times New Roman" w:hAnsi="Times New Roman" w:cs="Times New Roman"/>
          <w:bCs/>
        </w:rPr>
        <w:t xml:space="preserve"> próbuje interpretować głosowo wygłaszany tekst, m.in. przez poprawne stosowanie pauz w tekście zawierającym przerzutnie, </w:t>
      </w:r>
      <w:r w:rsidRPr="0065440D">
        <w:rPr>
          <w:rFonts w:ascii="Times New Roman" w:hAnsi="Times New Roman" w:cs="Times New Roman"/>
          <w:bCs/>
        </w:rPr>
        <w:t xml:space="preserve"> krytycznie, rzeczowo omawia oraz ocenia recytację własną i kolegów </w:t>
      </w:r>
      <w:r w:rsidRPr="0065440D">
        <w:rPr>
          <w:rFonts w:ascii="Times New Roman" w:hAnsi="Times New Roman" w:cs="Times New Roman"/>
          <w:bCs/>
        </w:rPr>
        <w:t xml:space="preserve"> pisze wypowiedzi logiczne, spójne i przejrzyste pod względem kompozycyjnym  i poprawne pod względem językowym, stylistycznym, ortograﬁcznym oraz interpunkcyjnym </w:t>
      </w:r>
      <w:r w:rsidRPr="0065440D">
        <w:rPr>
          <w:rFonts w:ascii="Times New Roman" w:hAnsi="Times New Roman" w:cs="Times New Roman"/>
          <w:bCs/>
        </w:rPr>
        <w:t xml:space="preserve"> dobierając odpowiednie słownictwo, tworzy tekst wyrażający intencje nadawcy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posługuje się odpowiednimi argumentami i przykładami w celu uzasadnienia własnego zdania </w:t>
      </w:r>
      <w:r w:rsidRPr="0065440D">
        <w:rPr>
          <w:rFonts w:ascii="Times New Roman" w:hAnsi="Times New Roman" w:cs="Times New Roman"/>
          <w:bCs/>
        </w:rPr>
        <w:t xml:space="preserve"> posługując się bogatym słownictwem, redaguje różne formy wypowiedzi, m.in. opowiadanie z elementami dialogu i monologu, opisu, charakterystyki, zróżnicowane stylistycznie i funkcjonalnie opisy, recenzję i notatkę (różnorodne postaci) oraz pisma użytkowe </w:t>
      </w:r>
      <w:r w:rsidRPr="0065440D">
        <w:rPr>
          <w:rFonts w:ascii="Times New Roman" w:hAnsi="Times New Roman" w:cs="Times New Roman"/>
          <w:bCs/>
        </w:rPr>
        <w:t xml:space="preserve"> odwołując się do kontekstów, tworzy rozprawkę z tezą lub hipotezą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językowe (gramatyka języka polskiego, komunikacja językowa i kultura języka, ortografia i interpunkcja)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wykorzystując wiedzę o języku, analizuje elementy językowe w tekstach kultury jako świadome kształtowanie warstwy stylistycznej tekstu  </w:t>
      </w:r>
      <w:r w:rsidRPr="0065440D">
        <w:rPr>
          <w:rFonts w:ascii="Times New Roman" w:hAnsi="Times New Roman" w:cs="Times New Roman"/>
          <w:bCs/>
        </w:rPr>
        <w:t xml:space="preserve"> świadomie stosuje wiedzę </w:t>
      </w:r>
      <w:r w:rsidRPr="0065440D">
        <w:rPr>
          <w:rFonts w:ascii="Times New Roman" w:hAnsi="Times New Roman" w:cs="Times New Roman"/>
          <w:bCs/>
        </w:rPr>
        <w:lastRenderedPageBreak/>
        <w:t xml:space="preserve">językową w zakresie treści materiałowych przewidzianych programem nauczania w zakresie fonetyki, fleksji, składni, słownictwa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Ocenę celującą otrzymuje uczeń, który spełnia wymagania kryterialne na ocenę bardzo dobrą oraz:  </w:t>
      </w: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literackie i kulturowe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SŁUCHANIE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Cs/>
        </w:rPr>
        <w:t xml:space="preserve"> słucha i rozumie wypowiedzi kolegów i nauczyciela jako aktywny uczestnik różnych sytuacji mówienia w czasie zajęć lekcyjnych </w:t>
      </w:r>
      <w:r w:rsidRPr="0065440D">
        <w:rPr>
          <w:rFonts w:ascii="Times New Roman" w:hAnsi="Times New Roman" w:cs="Times New Roman"/>
          <w:bCs/>
        </w:rPr>
        <w:t xml:space="preserve"> odczytuje i interpretujezabiegi związane z prezentacją walorów artystycznych nagrania wzorcowej recytacji </w:t>
      </w:r>
      <w:r w:rsidRPr="0065440D">
        <w:rPr>
          <w:rFonts w:ascii="Times New Roman" w:hAnsi="Times New Roman" w:cs="Times New Roman"/>
          <w:bCs/>
        </w:rPr>
        <w:t> analizuje i wykorzystuje w nowych sytuacjach dydaktycznych informacje wybrane  z wysłuchanego tekstu</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CZYTANIE TEKSTÓW PISANYCH I ODBIÓR INNYCH TEKSTÓW KULTURY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czyta różne teksty (zarówno współczesne, jak i dawne, przewidziane w programie nauczania) na poziomie dosłownym, przenośnym i symbolicznym </w:t>
      </w:r>
      <w:r w:rsidRPr="0065440D">
        <w:rPr>
          <w:rFonts w:ascii="Times New Roman" w:hAnsi="Times New Roman" w:cs="Times New Roman"/>
          <w:bCs/>
        </w:rPr>
        <w:t xml:space="preserve"> samodzielnie interpretuje teksty pisane i inne teksty kultury, uwzględniając intencję nadawcy oraz konteksty niezbędne do interpretacji </w:t>
      </w:r>
      <w:r w:rsidRPr="0065440D">
        <w:rPr>
          <w:rFonts w:ascii="Times New Roman" w:hAnsi="Times New Roman" w:cs="Times New Roman"/>
          <w:bCs/>
        </w:rPr>
        <w:t xml:space="preserve"> praktycznie wykorzystuje informacje wybrane z tekstu literackiego, popularnonaukowego, naukowego </w:t>
      </w:r>
      <w:r w:rsidRPr="0065440D">
        <w:rPr>
          <w:rFonts w:ascii="Times New Roman" w:hAnsi="Times New Roman" w:cs="Times New Roman"/>
          <w:bCs/>
        </w:rPr>
        <w:t xml:space="preserve"> krytycznie ocenia i wartościuje treści, zachowania i postawy przedstawione  w utworach w odniesieniu do systemu moralnego i etycznego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
          <w:bCs/>
        </w:rPr>
      </w:pPr>
      <w:r w:rsidRPr="0065440D">
        <w:rPr>
          <w:rFonts w:ascii="Times New Roman" w:hAnsi="Times New Roman" w:cs="Times New Roman"/>
          <w:b/>
          <w:bCs/>
        </w:rPr>
        <w:t xml:space="preserve">TWORZENIE WYPOWIEDZI (ELEMENTY RETORYKI, MÓWIENIE I PISANIE)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samodzielnie buduje spójne, logiczne, rzeczowe wypowiedzi na podany temat,  w których przedstawia własne stanowisko, lub za pomocą popartych przykładami argumentów uwzględniających różne konteksty kulturowe dowodzi przyjętych racji </w:t>
      </w:r>
    </w:p>
    <w:p w:rsidR="0065440D" w:rsidRPr="0065440D"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t xml:space="preserve"> aktywnie uczestniczy w dyskusji jako dyskutant lub przewodniczący, rzeczowo przedstawia swoje stanowisko i wnioski </w:t>
      </w:r>
      <w:r w:rsidRPr="0065440D">
        <w:rPr>
          <w:rFonts w:ascii="Times New Roman" w:hAnsi="Times New Roman" w:cs="Times New Roman"/>
          <w:bCs/>
        </w:rPr>
        <w:t xml:space="preserve"> interpretuje głosowo wygłaszany z pamięci lub czytany tekst, uwzględniając funkcję zastosowanych środków stylistycznych </w:t>
      </w:r>
      <w:r w:rsidRPr="0065440D">
        <w:rPr>
          <w:rFonts w:ascii="Times New Roman" w:hAnsi="Times New Roman" w:cs="Times New Roman"/>
          <w:bCs/>
        </w:rPr>
        <w:t xml:space="preserve"> oceniając pracę innych, przedstawia krytyczną, rzeczową reﬂeksję wynikającą  z wnikliwej analizy wykonanych zadań i erudycji polonistycznej </w:t>
      </w:r>
      <w:r w:rsidRPr="0065440D">
        <w:rPr>
          <w:rFonts w:ascii="Times New Roman" w:hAnsi="Times New Roman" w:cs="Times New Roman"/>
          <w:bCs/>
        </w:rPr>
        <w:t xml:space="preserve"> pisze wypowiedzi oryginalne pod względem sposobu ujęcia tematu, w tym rozprawkę z hipotezą; wykazuje się szczególną dbałością o poprawność językową, bezbłędny zapis, logiczną kompozycję </w:t>
      </w:r>
      <w:r w:rsidRPr="0065440D">
        <w:rPr>
          <w:rFonts w:ascii="Times New Roman" w:hAnsi="Times New Roman" w:cs="Times New Roman"/>
          <w:bCs/>
        </w:rPr>
        <w:t xml:space="preserve"> tworzy oryginalne notatki, posługując się bogatym słownictwem </w:t>
      </w:r>
      <w:r w:rsidRPr="0065440D">
        <w:rPr>
          <w:rFonts w:ascii="Times New Roman" w:hAnsi="Times New Roman" w:cs="Times New Roman"/>
          <w:bCs/>
        </w:rPr>
        <w:t xml:space="preserve"> redaguje dłuższe formy wypowiedzi </w:t>
      </w:r>
      <w:r w:rsidRPr="0065440D">
        <w:rPr>
          <w:rFonts w:ascii="Times New Roman" w:hAnsi="Times New Roman" w:cs="Times New Roman"/>
          <w:bCs/>
        </w:rPr>
        <w:t xml:space="preserve"> podejmuje próby własnej twórczości literackiej </w:t>
      </w:r>
    </w:p>
    <w:p w:rsidR="0065440D" w:rsidRPr="0065440D" w:rsidRDefault="0065440D" w:rsidP="0065440D">
      <w:pPr>
        <w:pStyle w:val="Akapitzlist"/>
        <w:ind w:left="1080"/>
        <w:jc w:val="both"/>
        <w:rPr>
          <w:rFonts w:ascii="Times New Roman" w:hAnsi="Times New Roman" w:cs="Times New Roman"/>
          <w:b/>
          <w:bCs/>
        </w:rPr>
      </w:pPr>
    </w:p>
    <w:p w:rsidR="0065440D" w:rsidRPr="0065440D" w:rsidRDefault="0065440D" w:rsidP="0065440D">
      <w:pPr>
        <w:jc w:val="both"/>
        <w:rPr>
          <w:rFonts w:ascii="Times New Roman" w:hAnsi="Times New Roman" w:cs="Times New Roman"/>
          <w:b/>
          <w:bCs/>
        </w:rPr>
      </w:pPr>
      <w:r w:rsidRPr="0065440D">
        <w:rPr>
          <w:rFonts w:ascii="Times New Roman" w:hAnsi="Times New Roman" w:cs="Times New Roman"/>
          <w:b/>
          <w:bCs/>
        </w:rPr>
        <w:t xml:space="preserve">Kształcenie językowe (gramatyka języka polskiego, komunikacja językowa i kultura języka, ortografia i interpunkcja) </w:t>
      </w:r>
    </w:p>
    <w:p w:rsidR="0065440D" w:rsidRPr="0065440D" w:rsidRDefault="0065440D" w:rsidP="0065440D">
      <w:pPr>
        <w:pStyle w:val="Akapitzlist"/>
        <w:ind w:left="1080"/>
        <w:jc w:val="both"/>
        <w:rPr>
          <w:rFonts w:ascii="Times New Roman" w:hAnsi="Times New Roman" w:cs="Times New Roman"/>
          <w:b/>
          <w:bCs/>
        </w:rPr>
      </w:pPr>
    </w:p>
    <w:p w:rsidR="00EF62EB" w:rsidRDefault="0065440D" w:rsidP="0065440D">
      <w:pPr>
        <w:pStyle w:val="Akapitzlist"/>
        <w:ind w:left="1080"/>
        <w:jc w:val="both"/>
        <w:rPr>
          <w:rFonts w:ascii="Times New Roman" w:hAnsi="Times New Roman" w:cs="Times New Roman"/>
          <w:bCs/>
        </w:rPr>
      </w:pPr>
      <w:r w:rsidRPr="0065440D">
        <w:rPr>
          <w:rFonts w:ascii="Times New Roman" w:hAnsi="Times New Roman" w:cs="Times New Roman"/>
          <w:bCs/>
        </w:rPr>
        <w:lastRenderedPageBreak/>
        <w:t xml:space="preserve"> wykorzystując wiedzę o języku, odczytuje sensy symboliczne i przenośne w tekstach kultury jako efekt świadomego kształtowania warstwy stylistycznej wypowiedzi </w:t>
      </w:r>
      <w:r w:rsidRPr="0065440D">
        <w:rPr>
          <w:rFonts w:ascii="Times New Roman" w:hAnsi="Times New Roman" w:cs="Times New Roman"/>
          <w:bCs/>
        </w:rPr>
        <w:t> samodzielnie poszerza wiedzę językową i wykorzystuje ją we własnych wypowiedziach</w:t>
      </w:r>
    </w:p>
    <w:p w:rsidR="0065440D" w:rsidRPr="0065440D" w:rsidRDefault="0065440D" w:rsidP="0065440D">
      <w:pPr>
        <w:pStyle w:val="Akapitzlist"/>
        <w:ind w:left="1080"/>
        <w:jc w:val="both"/>
        <w:rPr>
          <w:rFonts w:ascii="Times New Roman" w:hAnsi="Times New Roman" w:cs="Times New Roman"/>
        </w:rPr>
      </w:pPr>
    </w:p>
    <w:p w:rsidR="00EF62EB" w:rsidRPr="000B64AE" w:rsidRDefault="00EF62EB" w:rsidP="00EF62EB">
      <w:pPr>
        <w:pStyle w:val="Akapitzlist"/>
        <w:numPr>
          <w:ilvl w:val="0"/>
          <w:numId w:val="1"/>
        </w:numPr>
        <w:jc w:val="both"/>
        <w:rPr>
          <w:rFonts w:ascii="Times New Roman" w:hAnsi="Times New Roman" w:cs="Times New Roman"/>
          <w:b/>
        </w:rPr>
      </w:pPr>
      <w:r w:rsidRPr="000B64AE">
        <w:rPr>
          <w:rFonts w:ascii="Times New Roman" w:hAnsi="Times New Roman" w:cs="Times New Roman"/>
          <w:b/>
        </w:rPr>
        <w:t>Sposoby sprawdzania osiągnięć edukacyjnych uczniów z języka polskiego</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pracy ucznia w klasie i w domu (samodzielne notatki, praca w grupie, bieżące zadania domowe itp.);</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 xml:space="preserve">okresowe sprawdziany literackie i językowe </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zadania literackie (dłuższe);</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zadań (różnych) w zeszycie przedmiotowym;</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wybranych zadań w zeszytach ćwiczeń;</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kartkówki i inne ćwiczenia ortograficzne;</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testy (również ze znajomości lektur);</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odpowiedzi ustne;</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 xml:space="preserve">konkursy  klasowe  i </w:t>
      </w:r>
      <w:proofErr w:type="spellStart"/>
      <w:r w:rsidRPr="000B64AE">
        <w:rPr>
          <w:rFonts w:ascii="Times New Roman" w:hAnsi="Times New Roman" w:cs="Times New Roman"/>
        </w:rPr>
        <w:t>międzyklasowe</w:t>
      </w:r>
      <w:proofErr w:type="spellEnd"/>
      <w:r w:rsidRPr="000B64AE">
        <w:rPr>
          <w:rFonts w:ascii="Times New Roman" w:hAnsi="Times New Roman" w:cs="Times New Roman"/>
        </w:rPr>
        <w:t>;</w:t>
      </w:r>
    </w:p>
    <w:p w:rsidR="00EF62EB" w:rsidRPr="000B64AE" w:rsidRDefault="00EF62EB" w:rsidP="00EF62EB">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zadania dodatkowe (np. gazetki, inscenizacje, projekty klasowe);</w:t>
      </w:r>
    </w:p>
    <w:p w:rsidR="00EF62EB" w:rsidRPr="000B64AE" w:rsidRDefault="00EF62EB" w:rsidP="00EF62EB">
      <w:pPr>
        <w:jc w:val="both"/>
        <w:rPr>
          <w:rFonts w:ascii="Times New Roman" w:hAnsi="Times New Roman" w:cs="Times New Roman"/>
        </w:rPr>
      </w:pPr>
    </w:p>
    <w:p w:rsidR="00EF62EB" w:rsidRPr="000B64AE" w:rsidRDefault="00EF62EB" w:rsidP="00EF62EB">
      <w:pPr>
        <w:pStyle w:val="Akapitzlist"/>
        <w:numPr>
          <w:ilvl w:val="0"/>
          <w:numId w:val="1"/>
        </w:numPr>
        <w:jc w:val="both"/>
        <w:rPr>
          <w:rFonts w:ascii="Times New Roman" w:hAnsi="Times New Roman" w:cs="Times New Roman"/>
        </w:rPr>
      </w:pPr>
      <w:r w:rsidRPr="000B64AE">
        <w:rPr>
          <w:rFonts w:ascii="Times New Roman" w:hAnsi="Times New Roman" w:cs="Times New Roman"/>
          <w:b/>
          <w:bCs/>
        </w:rPr>
        <w:t>Zasady poprawiania ocen cząstkowych</w:t>
      </w:r>
    </w:p>
    <w:p w:rsidR="00EF62EB" w:rsidRPr="000B64AE" w:rsidRDefault="00EF62EB" w:rsidP="00EF62EB">
      <w:pPr>
        <w:ind w:left="360"/>
        <w:jc w:val="both"/>
        <w:rPr>
          <w:rFonts w:ascii="Times New Roman" w:hAnsi="Times New Roman" w:cs="Times New Roman"/>
        </w:rPr>
      </w:pPr>
      <w:r w:rsidRPr="000B64AE">
        <w:rPr>
          <w:rFonts w:ascii="Times New Roman" w:hAnsi="Times New Roman" w:cs="Times New Roman"/>
        </w:rPr>
        <w:t>Uczeń może poprawić każdą ocenę wpisaną na czerwono, jeżeli w terminie nie przekraczającym 2 tygodni przygotuje się do napisania pracy i zgłosi chęć poprawy nauczycielowi. Nauczyciel ustali dzień i godzinę dodatkowego, pozalekcyjnego spotkania. Po upływie dwóch tygodni możliwość taka wygasa. Poprawa będzie obejmowała przede wszystkim te zagadnienia, których uczeń poprzednio nie opanował.</w:t>
      </w:r>
    </w:p>
    <w:p w:rsidR="00EF62EB" w:rsidRPr="000B64AE" w:rsidRDefault="00EF62EB" w:rsidP="00EF62EB">
      <w:pPr>
        <w:pStyle w:val="Akapitzlist"/>
        <w:numPr>
          <w:ilvl w:val="0"/>
          <w:numId w:val="1"/>
        </w:numPr>
        <w:jc w:val="both"/>
        <w:rPr>
          <w:rFonts w:ascii="Times New Roman" w:hAnsi="Times New Roman" w:cs="Times New Roman"/>
        </w:rPr>
      </w:pPr>
      <w:r w:rsidRPr="000B64AE">
        <w:rPr>
          <w:rFonts w:ascii="Times New Roman" w:hAnsi="Times New Roman" w:cs="Times New Roman"/>
          <w:b/>
          <w:bCs/>
        </w:rPr>
        <w:t>Zasady sprawdzania i oceniania osiągnięć ucznia w przypadku jego dłuższej nieobecności</w:t>
      </w:r>
    </w:p>
    <w:p w:rsidR="00EF62EB" w:rsidRPr="000B64AE" w:rsidRDefault="00EF62EB" w:rsidP="00EF62EB">
      <w:pPr>
        <w:ind w:left="360"/>
        <w:jc w:val="both"/>
        <w:rPr>
          <w:rFonts w:ascii="Times New Roman" w:hAnsi="Times New Roman" w:cs="Times New Roman"/>
        </w:rPr>
      </w:pPr>
      <w:r w:rsidRPr="000B64AE">
        <w:rPr>
          <w:rFonts w:ascii="Times New Roman" w:hAnsi="Times New Roman" w:cs="Times New Roman"/>
        </w:rPr>
        <w:t>Uczeń, który z uzasadnionych powodów nie był obecny w szkole przez dłuższy czas, ustala z nauczycielem termin /nie dłuższy niż miesiąc i nie krótszy niż dwa tygodnie/ uzupełnienia zaległości, przedstawienia prac pisemnych i napisania sprawdzianów.</w:t>
      </w:r>
    </w:p>
    <w:p w:rsidR="00EF62EB" w:rsidRPr="000B64AE" w:rsidRDefault="00EF62EB" w:rsidP="00EF62EB">
      <w:pPr>
        <w:pStyle w:val="Akapitzlist"/>
        <w:numPr>
          <w:ilvl w:val="0"/>
          <w:numId w:val="1"/>
        </w:numPr>
        <w:jc w:val="both"/>
        <w:rPr>
          <w:rFonts w:ascii="Times New Roman" w:hAnsi="Times New Roman" w:cs="Times New Roman"/>
        </w:rPr>
      </w:pPr>
      <w:r w:rsidRPr="000B64AE">
        <w:rPr>
          <w:rFonts w:ascii="Times New Roman" w:hAnsi="Times New Roman" w:cs="Times New Roman"/>
          <w:b/>
          <w:bCs/>
        </w:rPr>
        <w:t>Wymagania i zasady oceniania uczniów o szczególnych wymaganiach edukacyjnych</w:t>
      </w:r>
    </w:p>
    <w:p w:rsidR="00EF62EB" w:rsidRPr="000B64AE" w:rsidRDefault="00EF62EB" w:rsidP="00EF62EB">
      <w:pPr>
        <w:ind w:left="360"/>
        <w:jc w:val="both"/>
        <w:rPr>
          <w:rFonts w:ascii="Times New Roman" w:hAnsi="Times New Roman" w:cs="Times New Roman"/>
        </w:rPr>
      </w:pPr>
      <w:r w:rsidRPr="000B64AE">
        <w:rPr>
          <w:rFonts w:ascii="Times New Roman" w:hAnsi="Times New Roman" w:cs="Times New Roman"/>
        </w:rPr>
        <w:t xml:space="preserve">Uczniowie o stwierdzonych dysfunkcjach nie będą oceniani pod względem poprawności </w:t>
      </w:r>
      <w:proofErr w:type="spellStart"/>
      <w:r w:rsidRPr="000B64AE">
        <w:rPr>
          <w:rFonts w:ascii="Times New Roman" w:hAnsi="Times New Roman" w:cs="Times New Roman"/>
        </w:rPr>
        <w:t>ortograficzneji</w:t>
      </w:r>
      <w:proofErr w:type="spellEnd"/>
      <w:r w:rsidRPr="000B64AE">
        <w:rPr>
          <w:rFonts w:ascii="Times New Roman" w:hAnsi="Times New Roman" w:cs="Times New Roman"/>
        </w:rPr>
        <w:t xml:space="preserve"> graficznej we wskazanych przez specjalistów zakresach, jednakże warunkiem takiego postępowania nauczyciela jest samodzielna praca ucznia w domu i przedstawianie na badaniach kontrolnych w poradni dowodów w postaci wypełnionych zeszytów ćwiczeń. Zasady te nie dotyczą sytuacji, w których znajomość określonych zasad pisowni wynika z ćwiczonych i sprawdzanych na bieżąco umiejętności gramatycznych /np. w klasie pierwszej - pisownia łączna i rozdzielna wyrazów z partykułą </w:t>
      </w:r>
      <w:r w:rsidRPr="000B64AE">
        <w:rPr>
          <w:rFonts w:ascii="Times New Roman" w:hAnsi="Times New Roman" w:cs="Times New Roman"/>
          <w:i/>
          <w:iCs/>
        </w:rPr>
        <w:t xml:space="preserve">nie </w:t>
      </w:r>
      <w:r w:rsidRPr="000B64AE">
        <w:rPr>
          <w:rFonts w:ascii="Times New Roman" w:hAnsi="Times New Roman" w:cs="Times New Roman"/>
        </w:rPr>
        <w:t xml:space="preserve">, pisownia imiesłowów/. </w:t>
      </w:r>
    </w:p>
    <w:p w:rsidR="00EF62EB" w:rsidRPr="000B64AE" w:rsidRDefault="00EF62EB" w:rsidP="00EF62EB">
      <w:pPr>
        <w:ind w:left="360"/>
        <w:jc w:val="both"/>
        <w:rPr>
          <w:rFonts w:ascii="Times New Roman" w:hAnsi="Times New Roman" w:cs="Times New Roman"/>
        </w:rPr>
      </w:pPr>
      <w:r w:rsidRPr="000B64AE">
        <w:rPr>
          <w:rFonts w:ascii="Times New Roman" w:hAnsi="Times New Roman" w:cs="Times New Roman"/>
        </w:rPr>
        <w:t>Uczniowie, którzy wykazują szczególne uzdolnienia, będą dodatkowo oceniani za udział w konkursie polonistycznym, w wewnątrzszkolnych i zewnętrznych konkursach literackich, ortograficznych i recytatorskich . Zostaną również ocenieni za pracę w zespole redakcyjnym gazetki szkolnej, wykonanie pomocy edukacyjnych, przygotowanie referatów i prezentacji zainteresowań czytelniczych .</w:t>
      </w:r>
    </w:p>
    <w:p w:rsidR="00EF62EB" w:rsidRPr="000B64AE" w:rsidRDefault="00EF62EB" w:rsidP="00EF62EB">
      <w:pPr>
        <w:pStyle w:val="Akapitzlist"/>
        <w:numPr>
          <w:ilvl w:val="0"/>
          <w:numId w:val="1"/>
        </w:numPr>
        <w:jc w:val="both"/>
        <w:rPr>
          <w:rFonts w:ascii="Times New Roman" w:hAnsi="Times New Roman" w:cs="Times New Roman"/>
        </w:rPr>
      </w:pPr>
      <w:r w:rsidRPr="000B64AE">
        <w:rPr>
          <w:rFonts w:ascii="Times New Roman" w:hAnsi="Times New Roman" w:cs="Times New Roman"/>
          <w:b/>
          <w:bCs/>
        </w:rPr>
        <w:t>Zasady udostępniania do wglądu uczniom i ich rodzicom /opiekunom prawnym/ sprawdzonych i ocenionych pisemnych prac kontrolnych</w:t>
      </w:r>
    </w:p>
    <w:p w:rsidR="00EF62EB" w:rsidRPr="000B64AE" w:rsidRDefault="00EF62EB" w:rsidP="00EF62EB">
      <w:pPr>
        <w:ind w:left="360"/>
        <w:jc w:val="both"/>
        <w:rPr>
          <w:rFonts w:ascii="Times New Roman" w:hAnsi="Times New Roman" w:cs="Times New Roman"/>
        </w:rPr>
      </w:pPr>
      <w:r w:rsidRPr="000B64AE">
        <w:rPr>
          <w:rFonts w:ascii="Times New Roman" w:hAnsi="Times New Roman" w:cs="Times New Roman"/>
        </w:rPr>
        <w:lastRenderedPageBreak/>
        <w:t>W trakcie poprawy każdej pracy klasowej uczeń otrzymuje swój sprawdzian do wglądu. Rodzice mogą przejrzeć prace dziecka podczas spotkania z nauczycielem przedmiotu w trakcie zebrań lub w czasie indywidualnej konsultacji.</w:t>
      </w:r>
    </w:p>
    <w:p w:rsidR="00C11CE3" w:rsidRDefault="00C11CE3"/>
    <w:sectPr w:rsidR="00C11CE3" w:rsidSect="00702F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E65A8"/>
    <w:multiLevelType w:val="hybridMultilevel"/>
    <w:tmpl w:val="444A19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47FA123E"/>
    <w:multiLevelType w:val="hybridMultilevel"/>
    <w:tmpl w:val="D95E67D6"/>
    <w:lvl w:ilvl="0" w:tplc="FE6AB86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C12641"/>
    <w:multiLevelType w:val="hybridMultilevel"/>
    <w:tmpl w:val="3AF41340"/>
    <w:lvl w:ilvl="0" w:tplc="FBB289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241259"/>
    <w:multiLevelType w:val="hybridMultilevel"/>
    <w:tmpl w:val="BB10F274"/>
    <w:lvl w:ilvl="0" w:tplc="EFB204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73F01057"/>
    <w:multiLevelType w:val="hybridMultilevel"/>
    <w:tmpl w:val="F4D2C448"/>
    <w:lvl w:ilvl="0" w:tplc="9CD041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74B87664"/>
    <w:multiLevelType w:val="hybridMultilevel"/>
    <w:tmpl w:val="5FCC6A76"/>
    <w:lvl w:ilvl="0" w:tplc="45B456B8">
      <w:start w:val="1"/>
      <w:numFmt w:val="decimal"/>
      <w:lvlText w:val="%1)"/>
      <w:lvlJc w:val="left"/>
      <w:pPr>
        <w:tabs>
          <w:tab w:val="num" w:pos="1770"/>
        </w:tabs>
        <w:ind w:left="1770" w:hanging="360"/>
      </w:pPr>
      <w:rPr>
        <w:rFonts w:hint="default"/>
      </w:rPr>
    </w:lvl>
    <w:lvl w:ilvl="1" w:tplc="04150019" w:tentative="1">
      <w:start w:val="1"/>
      <w:numFmt w:val="lowerLetter"/>
      <w:lvlText w:val="%2."/>
      <w:lvlJc w:val="left"/>
      <w:pPr>
        <w:tabs>
          <w:tab w:val="num" w:pos="2490"/>
        </w:tabs>
        <w:ind w:left="2490" w:hanging="360"/>
      </w:pPr>
    </w:lvl>
    <w:lvl w:ilvl="2" w:tplc="0415001B" w:tentative="1">
      <w:start w:val="1"/>
      <w:numFmt w:val="lowerRoman"/>
      <w:lvlText w:val="%3."/>
      <w:lvlJc w:val="right"/>
      <w:pPr>
        <w:tabs>
          <w:tab w:val="num" w:pos="3210"/>
        </w:tabs>
        <w:ind w:left="3210" w:hanging="180"/>
      </w:pPr>
    </w:lvl>
    <w:lvl w:ilvl="3" w:tplc="0415000F" w:tentative="1">
      <w:start w:val="1"/>
      <w:numFmt w:val="decimal"/>
      <w:lvlText w:val="%4."/>
      <w:lvlJc w:val="left"/>
      <w:pPr>
        <w:tabs>
          <w:tab w:val="num" w:pos="3930"/>
        </w:tabs>
        <w:ind w:left="3930" w:hanging="360"/>
      </w:pPr>
    </w:lvl>
    <w:lvl w:ilvl="4" w:tplc="04150019" w:tentative="1">
      <w:start w:val="1"/>
      <w:numFmt w:val="lowerLetter"/>
      <w:lvlText w:val="%5."/>
      <w:lvlJc w:val="left"/>
      <w:pPr>
        <w:tabs>
          <w:tab w:val="num" w:pos="4650"/>
        </w:tabs>
        <w:ind w:left="4650" w:hanging="360"/>
      </w:pPr>
    </w:lvl>
    <w:lvl w:ilvl="5" w:tplc="0415001B" w:tentative="1">
      <w:start w:val="1"/>
      <w:numFmt w:val="lowerRoman"/>
      <w:lvlText w:val="%6."/>
      <w:lvlJc w:val="right"/>
      <w:pPr>
        <w:tabs>
          <w:tab w:val="num" w:pos="5370"/>
        </w:tabs>
        <w:ind w:left="5370" w:hanging="180"/>
      </w:pPr>
    </w:lvl>
    <w:lvl w:ilvl="6" w:tplc="0415000F" w:tentative="1">
      <w:start w:val="1"/>
      <w:numFmt w:val="decimal"/>
      <w:lvlText w:val="%7."/>
      <w:lvlJc w:val="left"/>
      <w:pPr>
        <w:tabs>
          <w:tab w:val="num" w:pos="6090"/>
        </w:tabs>
        <w:ind w:left="6090" w:hanging="360"/>
      </w:pPr>
    </w:lvl>
    <w:lvl w:ilvl="7" w:tplc="04150019" w:tentative="1">
      <w:start w:val="1"/>
      <w:numFmt w:val="lowerLetter"/>
      <w:lvlText w:val="%8."/>
      <w:lvlJc w:val="left"/>
      <w:pPr>
        <w:tabs>
          <w:tab w:val="num" w:pos="6810"/>
        </w:tabs>
        <w:ind w:left="6810" w:hanging="360"/>
      </w:pPr>
    </w:lvl>
    <w:lvl w:ilvl="8" w:tplc="0415001B" w:tentative="1">
      <w:start w:val="1"/>
      <w:numFmt w:val="lowerRoman"/>
      <w:lvlText w:val="%9."/>
      <w:lvlJc w:val="right"/>
      <w:pPr>
        <w:tabs>
          <w:tab w:val="num" w:pos="7530"/>
        </w:tabs>
        <w:ind w:left="7530" w:hanging="180"/>
      </w:p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F62EB"/>
    <w:rsid w:val="000453DB"/>
    <w:rsid w:val="00497BF1"/>
    <w:rsid w:val="0065440D"/>
    <w:rsid w:val="006A73A1"/>
    <w:rsid w:val="00772A78"/>
    <w:rsid w:val="00850BCD"/>
    <w:rsid w:val="00946074"/>
    <w:rsid w:val="009E2B88"/>
    <w:rsid w:val="009E2C5E"/>
    <w:rsid w:val="00A05DC1"/>
    <w:rsid w:val="00B855C8"/>
    <w:rsid w:val="00C11CE3"/>
    <w:rsid w:val="00C42D0E"/>
    <w:rsid w:val="00C7751E"/>
    <w:rsid w:val="00C93550"/>
    <w:rsid w:val="00E0557C"/>
    <w:rsid w:val="00EB2B2F"/>
    <w:rsid w:val="00EF2800"/>
    <w:rsid w:val="00EF3F1C"/>
    <w:rsid w:val="00EF62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2EB"/>
  </w:style>
  <w:style w:type="paragraph" w:styleId="Nagwek3">
    <w:name w:val="heading 3"/>
    <w:basedOn w:val="Normalny"/>
    <w:next w:val="Normalny"/>
    <w:link w:val="Nagwek3Znak"/>
    <w:qFormat/>
    <w:rsid w:val="00EF62EB"/>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F62EB"/>
    <w:rPr>
      <w:rFonts w:ascii="Arial" w:eastAsia="Times New Roman" w:hAnsi="Arial" w:cs="Arial"/>
      <w:b/>
      <w:bCs/>
      <w:sz w:val="26"/>
      <w:szCs w:val="26"/>
      <w:lang w:eastAsia="pl-PL"/>
    </w:rPr>
  </w:style>
  <w:style w:type="paragraph" w:styleId="Akapitzlist">
    <w:name w:val="List Paragraph"/>
    <w:basedOn w:val="Normalny"/>
    <w:uiPriority w:val="34"/>
    <w:qFormat/>
    <w:rsid w:val="00EF62EB"/>
    <w:pPr>
      <w:ind w:left="720"/>
      <w:contextualSpacing/>
    </w:pPr>
  </w:style>
  <w:style w:type="table" w:styleId="Tabela-Siatka">
    <w:name w:val="Table Grid"/>
    <w:basedOn w:val="Standardowy"/>
    <w:uiPriority w:val="59"/>
    <w:rsid w:val="00EF6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82138">
      <w:bodyDiv w:val="1"/>
      <w:marLeft w:val="0"/>
      <w:marRight w:val="0"/>
      <w:marTop w:val="0"/>
      <w:marBottom w:val="0"/>
      <w:divBdr>
        <w:top w:val="none" w:sz="0" w:space="0" w:color="auto"/>
        <w:left w:val="none" w:sz="0" w:space="0" w:color="auto"/>
        <w:bottom w:val="none" w:sz="0" w:space="0" w:color="auto"/>
        <w:right w:val="none" w:sz="0" w:space="0" w:color="auto"/>
      </w:divBdr>
    </w:div>
    <w:div w:id="3654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2AB4-9627-4108-83EB-460DB77D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5209</Words>
  <Characters>31255</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Rysio</cp:lastModifiedBy>
  <cp:revision>8</cp:revision>
  <dcterms:created xsi:type="dcterms:W3CDTF">2020-08-23T14:00:00Z</dcterms:created>
  <dcterms:modified xsi:type="dcterms:W3CDTF">2023-09-05T18:26:00Z</dcterms:modified>
</cp:coreProperties>
</file>